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A1E82" w14:textId="6605290F" w:rsidR="0079749A" w:rsidRPr="00820E77" w:rsidRDefault="0079749A" w:rsidP="0079749A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820E77">
        <w:rPr>
          <w:rFonts w:ascii="Arial Narrow" w:hAnsi="Arial Narrow"/>
          <w:b/>
          <w:sz w:val="22"/>
          <w:szCs w:val="22"/>
        </w:rPr>
        <w:t xml:space="preserve">Minutes of RERA </w:t>
      </w:r>
      <w:proofErr w:type="spellStart"/>
      <w:r w:rsidRPr="00820E77">
        <w:rPr>
          <w:rFonts w:ascii="Arial Narrow" w:hAnsi="Arial Narrow"/>
          <w:b/>
          <w:sz w:val="22"/>
          <w:szCs w:val="22"/>
        </w:rPr>
        <w:t>Exco</w:t>
      </w:r>
      <w:proofErr w:type="spellEnd"/>
      <w:r w:rsidRPr="00820E77">
        <w:rPr>
          <w:rFonts w:ascii="Arial Narrow" w:hAnsi="Arial Narrow"/>
          <w:b/>
          <w:sz w:val="22"/>
          <w:szCs w:val="22"/>
        </w:rPr>
        <w:t xml:space="preserve"> meeting: </w:t>
      </w:r>
      <w:r w:rsidR="0051201D">
        <w:rPr>
          <w:rFonts w:ascii="Arial Narrow" w:hAnsi="Arial Narrow"/>
          <w:b/>
          <w:sz w:val="22"/>
          <w:szCs w:val="22"/>
        </w:rPr>
        <w:t>3 September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E40A35">
        <w:rPr>
          <w:rFonts w:ascii="Arial Narrow" w:hAnsi="Arial Narrow"/>
          <w:b/>
          <w:sz w:val="22"/>
          <w:szCs w:val="22"/>
        </w:rPr>
        <w:t xml:space="preserve">2016 at the home of Ruth </w:t>
      </w:r>
      <w:proofErr w:type="spellStart"/>
      <w:r w:rsidR="00E40A35">
        <w:rPr>
          <w:rFonts w:ascii="Arial Narrow" w:hAnsi="Arial Narrow"/>
          <w:b/>
          <w:sz w:val="22"/>
          <w:szCs w:val="22"/>
        </w:rPr>
        <w:t>Mattison</w:t>
      </w:r>
      <w:proofErr w:type="spellEnd"/>
    </w:p>
    <w:p w14:paraId="2F6123D7" w14:textId="77777777" w:rsidR="0079749A" w:rsidRPr="00820E77" w:rsidRDefault="0079749A" w:rsidP="0079749A">
      <w:pPr>
        <w:jc w:val="center"/>
        <w:rPr>
          <w:rFonts w:ascii="Arial Narrow" w:hAnsi="Arial Narrow"/>
          <w:b/>
          <w:sz w:val="22"/>
          <w:szCs w:val="22"/>
        </w:rPr>
      </w:pPr>
    </w:p>
    <w:p w14:paraId="3CA8B4F0" w14:textId="0B046256" w:rsidR="0079749A" w:rsidRDefault="0079749A" w:rsidP="0079749A">
      <w:pPr>
        <w:pStyle w:val="ListParagraph"/>
        <w:ind w:left="426"/>
        <w:rPr>
          <w:rFonts w:ascii="Arial Narrow" w:hAnsi="Arial Narrow"/>
          <w:sz w:val="22"/>
          <w:szCs w:val="22"/>
        </w:rPr>
      </w:pPr>
      <w:r w:rsidRPr="00820E77">
        <w:rPr>
          <w:rFonts w:ascii="Arial Narrow" w:hAnsi="Arial Narrow"/>
          <w:b/>
          <w:sz w:val="22"/>
          <w:szCs w:val="22"/>
        </w:rPr>
        <w:t>Present:</w:t>
      </w:r>
      <w:r>
        <w:rPr>
          <w:rFonts w:ascii="Arial Narrow" w:hAnsi="Arial Narrow"/>
          <w:sz w:val="22"/>
          <w:szCs w:val="22"/>
        </w:rPr>
        <w:t xml:space="preserve"> Ruth </w:t>
      </w:r>
      <w:proofErr w:type="spellStart"/>
      <w:r>
        <w:rPr>
          <w:rFonts w:ascii="Arial Narrow" w:hAnsi="Arial Narrow"/>
          <w:sz w:val="22"/>
          <w:szCs w:val="22"/>
        </w:rPr>
        <w:t>Mattison</w:t>
      </w:r>
      <w:proofErr w:type="spellEnd"/>
      <w:r>
        <w:rPr>
          <w:rFonts w:ascii="Arial Narrow" w:hAnsi="Arial Narrow"/>
          <w:sz w:val="22"/>
          <w:szCs w:val="22"/>
        </w:rPr>
        <w:t xml:space="preserve"> (</w:t>
      </w:r>
      <w:r w:rsidRPr="00820E77">
        <w:rPr>
          <w:rFonts w:ascii="Arial Narrow" w:hAnsi="Arial Narrow"/>
          <w:sz w:val="22"/>
          <w:szCs w:val="22"/>
        </w:rPr>
        <w:t>Chair),</w:t>
      </w:r>
      <w:r w:rsidRPr="007D3518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LeeAnn</w:t>
      </w:r>
      <w:proofErr w:type="spellEnd"/>
      <w:r>
        <w:rPr>
          <w:rFonts w:ascii="Arial Narrow" w:hAnsi="Arial Narrow"/>
          <w:sz w:val="22"/>
          <w:szCs w:val="22"/>
        </w:rPr>
        <w:t xml:space="preserve"> Becker, Ivan Becker, Estelle Raymond</w:t>
      </w:r>
      <w:r w:rsidR="0051201D">
        <w:rPr>
          <w:rFonts w:ascii="Arial Narrow" w:hAnsi="Arial Narrow"/>
          <w:sz w:val="22"/>
          <w:szCs w:val="22"/>
        </w:rPr>
        <w:t>, Frank Raymond, Janette Yeats, Mark Butler</w:t>
      </w:r>
      <w:r w:rsidR="00013E3A">
        <w:rPr>
          <w:rFonts w:ascii="Arial Narrow" w:hAnsi="Arial Narrow"/>
          <w:sz w:val="22"/>
          <w:szCs w:val="22"/>
        </w:rPr>
        <w:t xml:space="preserve"> (RESA)</w:t>
      </w:r>
    </w:p>
    <w:p w14:paraId="35D28C13" w14:textId="6CC6C5E2" w:rsidR="0079749A" w:rsidRPr="00AF1880" w:rsidRDefault="0079749A" w:rsidP="00AF1880">
      <w:pPr>
        <w:ind w:firstLine="426"/>
        <w:rPr>
          <w:rFonts w:ascii="Arial Narrow" w:hAnsi="Arial Narrow"/>
          <w:sz w:val="22"/>
          <w:szCs w:val="22"/>
        </w:rPr>
      </w:pPr>
      <w:r w:rsidRPr="00AF1880">
        <w:rPr>
          <w:rFonts w:ascii="Arial Narrow" w:hAnsi="Arial Narrow"/>
          <w:b/>
          <w:sz w:val="22"/>
          <w:szCs w:val="22"/>
        </w:rPr>
        <w:t>Apologies:</w:t>
      </w:r>
      <w:r w:rsidRPr="00AF1880">
        <w:rPr>
          <w:rFonts w:ascii="Arial Narrow" w:hAnsi="Arial Narrow"/>
          <w:sz w:val="22"/>
          <w:szCs w:val="22"/>
        </w:rPr>
        <w:t xml:space="preserve"> Julia </w:t>
      </w:r>
      <w:proofErr w:type="spellStart"/>
      <w:r w:rsidRPr="00AF1880">
        <w:rPr>
          <w:rFonts w:ascii="Arial Narrow" w:hAnsi="Arial Narrow"/>
          <w:sz w:val="22"/>
          <w:szCs w:val="22"/>
        </w:rPr>
        <w:t>Aalbers</w:t>
      </w:r>
      <w:proofErr w:type="spellEnd"/>
      <w:r w:rsidRPr="00AF1880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51201D" w:rsidRPr="00AF1880">
        <w:rPr>
          <w:rFonts w:ascii="Arial Narrow" w:hAnsi="Arial Narrow"/>
          <w:sz w:val="22"/>
          <w:szCs w:val="22"/>
        </w:rPr>
        <w:t>Anuta</w:t>
      </w:r>
      <w:proofErr w:type="spellEnd"/>
      <w:r w:rsidR="0051201D" w:rsidRPr="00AF188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51201D" w:rsidRPr="00AF1880">
        <w:rPr>
          <w:rFonts w:ascii="Arial Narrow" w:hAnsi="Arial Narrow"/>
          <w:sz w:val="22"/>
          <w:szCs w:val="22"/>
        </w:rPr>
        <w:t>Scholtz</w:t>
      </w:r>
      <w:proofErr w:type="spellEnd"/>
    </w:p>
    <w:p w14:paraId="6C791ABE" w14:textId="77777777" w:rsidR="0079749A" w:rsidRPr="00AF1880" w:rsidRDefault="0079749A" w:rsidP="00AF1880">
      <w:pPr>
        <w:rPr>
          <w:rFonts w:ascii="Arial Narrow" w:hAnsi="Arial Narrow"/>
          <w:sz w:val="22"/>
          <w:szCs w:val="22"/>
        </w:rPr>
      </w:pPr>
    </w:p>
    <w:p w14:paraId="7D03ED05" w14:textId="77777777" w:rsidR="0079749A" w:rsidRPr="00820E77" w:rsidRDefault="0079749A" w:rsidP="0079749A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1</w:t>
      </w:r>
      <w:r w:rsidRPr="00820E77">
        <w:rPr>
          <w:rFonts w:ascii="Arial Narrow" w:hAnsi="Arial Narrow"/>
          <w:b/>
          <w:sz w:val="22"/>
          <w:szCs w:val="22"/>
        </w:rPr>
        <w:t xml:space="preserve">. </w:t>
      </w:r>
      <w:r w:rsidRPr="00820E77">
        <w:rPr>
          <w:rFonts w:ascii="Arial Narrow" w:hAnsi="Arial Narrow"/>
          <w:b/>
          <w:sz w:val="22"/>
          <w:szCs w:val="22"/>
        </w:rPr>
        <w:tab/>
        <w:t>Minutes</w:t>
      </w:r>
    </w:p>
    <w:p w14:paraId="1AA8DEB7" w14:textId="679448D1" w:rsidR="0079749A" w:rsidRPr="00820E77" w:rsidRDefault="0079749A" w:rsidP="0079749A">
      <w:pPr>
        <w:tabs>
          <w:tab w:val="left" w:pos="851"/>
        </w:tabs>
        <w:ind w:left="709" w:hanging="283"/>
        <w:rPr>
          <w:rFonts w:ascii="Arial Narrow" w:hAnsi="Arial Narrow"/>
          <w:sz w:val="22"/>
          <w:szCs w:val="22"/>
        </w:rPr>
      </w:pPr>
      <w:r w:rsidRPr="00820E77">
        <w:rPr>
          <w:rFonts w:ascii="Arial Narrow" w:hAnsi="Arial Narrow"/>
          <w:sz w:val="22"/>
          <w:szCs w:val="22"/>
        </w:rPr>
        <w:tab/>
      </w:r>
      <w:proofErr w:type="spellStart"/>
      <w:r w:rsidRPr="00820E77">
        <w:rPr>
          <w:rFonts w:ascii="Arial Narrow" w:hAnsi="Arial Narrow"/>
          <w:sz w:val="22"/>
          <w:szCs w:val="22"/>
        </w:rPr>
        <w:t>Exco</w:t>
      </w:r>
      <w:proofErr w:type="spellEnd"/>
      <w:r w:rsidRPr="00820E77">
        <w:rPr>
          <w:rFonts w:ascii="Arial Narrow" w:hAnsi="Arial Narrow"/>
          <w:sz w:val="22"/>
          <w:szCs w:val="22"/>
        </w:rPr>
        <w:t xml:space="preserve"> minute</w:t>
      </w:r>
      <w:r w:rsidR="0051201D">
        <w:rPr>
          <w:rFonts w:ascii="Arial Narrow" w:hAnsi="Arial Narrow"/>
          <w:sz w:val="22"/>
          <w:szCs w:val="22"/>
        </w:rPr>
        <w:t>s of 30 July</w:t>
      </w:r>
      <w:r>
        <w:rPr>
          <w:rFonts w:ascii="Arial Narrow" w:hAnsi="Arial Narrow"/>
          <w:sz w:val="22"/>
          <w:szCs w:val="22"/>
        </w:rPr>
        <w:t xml:space="preserve"> 2016 approved</w:t>
      </w:r>
      <w:r w:rsidRPr="00820E77">
        <w:rPr>
          <w:rFonts w:ascii="Arial Narrow" w:hAnsi="Arial Narrow"/>
          <w:sz w:val="22"/>
          <w:szCs w:val="22"/>
        </w:rPr>
        <w:t>.</w:t>
      </w:r>
    </w:p>
    <w:p w14:paraId="5B74DCBC" w14:textId="77777777" w:rsidR="0079749A" w:rsidRPr="00820E77" w:rsidRDefault="0079749A" w:rsidP="0079749A">
      <w:pPr>
        <w:pStyle w:val="ListParagraph"/>
        <w:rPr>
          <w:rFonts w:ascii="Arial Narrow" w:hAnsi="Arial Narrow"/>
          <w:b/>
          <w:sz w:val="22"/>
          <w:szCs w:val="22"/>
        </w:rPr>
      </w:pPr>
    </w:p>
    <w:p w14:paraId="2D44F25D" w14:textId="77777777" w:rsidR="0079749A" w:rsidRPr="00820E77" w:rsidRDefault="0079749A" w:rsidP="0079749A">
      <w:pPr>
        <w:ind w:firstLine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Pr="00820E77">
        <w:rPr>
          <w:rFonts w:ascii="Arial Narrow" w:hAnsi="Arial Narrow"/>
          <w:b/>
          <w:sz w:val="22"/>
          <w:szCs w:val="22"/>
        </w:rPr>
        <w:t>.</w:t>
      </w:r>
      <w:r w:rsidRPr="00820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Matters arising from previous minutes</w:t>
      </w:r>
    </w:p>
    <w:p w14:paraId="69AABF06" w14:textId="1FC7A4CD" w:rsidR="0079749A" w:rsidRPr="0051201D" w:rsidRDefault="0079749A" w:rsidP="00AF1880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2.1 </w:t>
      </w:r>
      <w:r w:rsidR="0051201D">
        <w:rPr>
          <w:rFonts w:ascii="Arial Narrow" w:hAnsi="Arial Narrow"/>
          <w:b/>
          <w:sz w:val="22"/>
          <w:szCs w:val="22"/>
        </w:rPr>
        <w:t xml:space="preserve">Slipway issues: </w:t>
      </w:r>
      <w:r w:rsidR="0051201D" w:rsidRPr="0051201D">
        <w:rPr>
          <w:rFonts w:ascii="Arial Narrow" w:hAnsi="Arial Narrow"/>
          <w:sz w:val="22"/>
          <w:szCs w:val="22"/>
        </w:rPr>
        <w:t xml:space="preserve">Janette informed the </w:t>
      </w:r>
      <w:proofErr w:type="spellStart"/>
      <w:r w:rsidR="0051201D" w:rsidRPr="0051201D">
        <w:rPr>
          <w:rFonts w:ascii="Arial Narrow" w:hAnsi="Arial Narrow"/>
          <w:sz w:val="22"/>
          <w:szCs w:val="22"/>
        </w:rPr>
        <w:t>Exco</w:t>
      </w:r>
      <w:proofErr w:type="spellEnd"/>
      <w:r w:rsidR="0051201D" w:rsidRPr="0051201D">
        <w:rPr>
          <w:rFonts w:ascii="Arial Narrow" w:hAnsi="Arial Narrow"/>
          <w:sz w:val="22"/>
          <w:szCs w:val="22"/>
        </w:rPr>
        <w:t xml:space="preserve"> that the whole </w:t>
      </w:r>
      <w:proofErr w:type="spellStart"/>
      <w:r w:rsidR="0051201D" w:rsidRPr="0051201D">
        <w:rPr>
          <w:rFonts w:ascii="Arial Narrow" w:hAnsi="Arial Narrow"/>
          <w:sz w:val="22"/>
          <w:szCs w:val="22"/>
        </w:rPr>
        <w:t>Rooiels</w:t>
      </w:r>
      <w:proofErr w:type="spellEnd"/>
      <w:r w:rsidR="0051201D" w:rsidRPr="0051201D">
        <w:rPr>
          <w:rFonts w:ascii="Arial Narrow" w:hAnsi="Arial Narrow"/>
          <w:sz w:val="22"/>
          <w:szCs w:val="22"/>
        </w:rPr>
        <w:t xml:space="preserve"> coastal area is zoned nature reserve</w:t>
      </w:r>
      <w:r w:rsidR="0051201D">
        <w:rPr>
          <w:rFonts w:ascii="Arial Narrow" w:hAnsi="Arial Narrow"/>
          <w:sz w:val="22"/>
          <w:szCs w:val="22"/>
        </w:rPr>
        <w:t xml:space="preserve"> and that the </w:t>
      </w:r>
      <w:proofErr w:type="spellStart"/>
      <w:r w:rsidR="0051201D">
        <w:rPr>
          <w:rFonts w:ascii="Arial Narrow" w:hAnsi="Arial Narrow"/>
          <w:sz w:val="22"/>
          <w:szCs w:val="22"/>
        </w:rPr>
        <w:t>Rooiels</w:t>
      </w:r>
      <w:proofErr w:type="spellEnd"/>
      <w:r w:rsidR="0051201D">
        <w:rPr>
          <w:rFonts w:ascii="Arial Narrow" w:hAnsi="Arial Narrow"/>
          <w:sz w:val="22"/>
          <w:szCs w:val="22"/>
        </w:rPr>
        <w:t xml:space="preserve"> slipway cannot be a public one</w:t>
      </w:r>
      <w:r w:rsidR="00155FEA">
        <w:rPr>
          <w:rFonts w:ascii="Arial Narrow" w:hAnsi="Arial Narrow"/>
          <w:sz w:val="22"/>
          <w:szCs w:val="22"/>
        </w:rPr>
        <w:t>,</w:t>
      </w:r>
      <w:r w:rsidR="0051201D">
        <w:rPr>
          <w:rFonts w:ascii="Arial Narrow" w:hAnsi="Arial Narrow"/>
          <w:sz w:val="22"/>
          <w:szCs w:val="22"/>
        </w:rPr>
        <w:t xml:space="preserve"> as it falls within a protected area.  Julia (RERA) and Piet </w:t>
      </w:r>
      <w:proofErr w:type="spellStart"/>
      <w:r w:rsidR="0051201D">
        <w:rPr>
          <w:rFonts w:ascii="Arial Narrow" w:hAnsi="Arial Narrow"/>
          <w:sz w:val="22"/>
          <w:szCs w:val="22"/>
        </w:rPr>
        <w:t>Uys</w:t>
      </w:r>
      <w:proofErr w:type="spellEnd"/>
      <w:r w:rsidR="0051201D">
        <w:rPr>
          <w:rFonts w:ascii="Arial Narrow" w:hAnsi="Arial Narrow"/>
          <w:sz w:val="22"/>
          <w:szCs w:val="22"/>
        </w:rPr>
        <w:t xml:space="preserve"> (REBC) will be requested to pursue the matter jointly with the new mayor as a matter of urgency as the public designation of the slipway affects the whole </w:t>
      </w:r>
      <w:proofErr w:type="spellStart"/>
      <w:r w:rsidR="0051201D">
        <w:rPr>
          <w:rFonts w:ascii="Arial Narrow" w:hAnsi="Arial Narrow"/>
          <w:sz w:val="22"/>
          <w:szCs w:val="22"/>
        </w:rPr>
        <w:t>Rooiels</w:t>
      </w:r>
      <w:proofErr w:type="spellEnd"/>
      <w:r w:rsidR="0051201D">
        <w:rPr>
          <w:rFonts w:ascii="Arial Narrow" w:hAnsi="Arial Narrow"/>
          <w:sz w:val="22"/>
          <w:szCs w:val="22"/>
        </w:rPr>
        <w:t xml:space="preserve"> community and not just the REBC.</w:t>
      </w:r>
    </w:p>
    <w:p w14:paraId="14CC955E" w14:textId="1DDB7037" w:rsidR="0051201D" w:rsidRDefault="0079749A" w:rsidP="0051201D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2.2</w:t>
      </w:r>
      <w:r w:rsidRPr="005E059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Access to Building Plans</w:t>
      </w:r>
      <w:r w:rsidRPr="005E0593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954149">
        <w:rPr>
          <w:rFonts w:ascii="Arial Narrow" w:hAnsi="Arial Narrow"/>
          <w:sz w:val="22"/>
          <w:szCs w:val="22"/>
        </w:rPr>
        <w:t xml:space="preserve"> </w:t>
      </w:r>
      <w:r w:rsidR="0051201D">
        <w:rPr>
          <w:rFonts w:ascii="Arial Narrow" w:hAnsi="Arial Narrow"/>
          <w:sz w:val="22"/>
          <w:szCs w:val="22"/>
        </w:rPr>
        <w:t xml:space="preserve">The matter of advance notice of building plans is still outstanding and needs to be pursued at the Ward Committee. Janette and Julia met with the new building inspector about </w:t>
      </w:r>
      <w:proofErr w:type="spellStart"/>
      <w:r w:rsidR="0051201D">
        <w:rPr>
          <w:rFonts w:ascii="Arial Narrow" w:hAnsi="Arial Narrow"/>
          <w:sz w:val="22"/>
          <w:szCs w:val="22"/>
        </w:rPr>
        <w:t>Erf</w:t>
      </w:r>
      <w:proofErr w:type="spellEnd"/>
      <w:r w:rsidR="0051201D">
        <w:rPr>
          <w:rFonts w:ascii="Arial Narrow" w:hAnsi="Arial Narrow"/>
          <w:sz w:val="22"/>
          <w:szCs w:val="22"/>
        </w:rPr>
        <w:t xml:space="preserve"> 338 and are satisfied that the seepage considerations were taken into account although the building line is not correct.</w:t>
      </w:r>
    </w:p>
    <w:p w14:paraId="04CC9862" w14:textId="204AF7D7" w:rsidR="0079749A" w:rsidRDefault="0079749A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2.3 </w:t>
      </w:r>
      <w:r w:rsidR="0051201D">
        <w:rPr>
          <w:rFonts w:ascii="Arial Narrow" w:hAnsi="Arial Narrow"/>
          <w:b/>
          <w:sz w:val="22"/>
          <w:szCs w:val="22"/>
        </w:rPr>
        <w:t>Water Quality</w:t>
      </w:r>
      <w:r w:rsidRPr="00A8101D">
        <w:rPr>
          <w:rFonts w:ascii="Arial Narrow" w:hAnsi="Arial Narrow"/>
          <w:b/>
          <w:sz w:val="22"/>
          <w:szCs w:val="22"/>
        </w:rPr>
        <w:t>:</w:t>
      </w:r>
      <w:r w:rsidR="0051201D">
        <w:rPr>
          <w:rFonts w:ascii="Arial Narrow" w:hAnsi="Arial Narrow"/>
          <w:sz w:val="22"/>
          <w:szCs w:val="22"/>
        </w:rPr>
        <w:t xml:space="preserve"> Janette informed the </w:t>
      </w:r>
      <w:proofErr w:type="spellStart"/>
      <w:r w:rsidR="0051201D">
        <w:rPr>
          <w:rFonts w:ascii="Arial Narrow" w:hAnsi="Arial Narrow"/>
          <w:sz w:val="22"/>
          <w:szCs w:val="22"/>
        </w:rPr>
        <w:t>Exco</w:t>
      </w:r>
      <w:proofErr w:type="spellEnd"/>
      <w:r w:rsidR="0051201D">
        <w:rPr>
          <w:rFonts w:ascii="Arial Narrow" w:hAnsi="Arial Narrow"/>
          <w:sz w:val="22"/>
          <w:szCs w:val="22"/>
        </w:rPr>
        <w:t xml:space="preserve"> that </w:t>
      </w:r>
      <w:r>
        <w:rPr>
          <w:rFonts w:ascii="Arial Narrow" w:hAnsi="Arial Narrow"/>
          <w:sz w:val="22"/>
          <w:szCs w:val="22"/>
        </w:rPr>
        <w:t>o</w:t>
      </w:r>
      <w:r w:rsidR="0051201D">
        <w:rPr>
          <w:rFonts w:ascii="Arial Narrow" w:hAnsi="Arial Narrow"/>
          <w:sz w:val="22"/>
          <w:szCs w:val="22"/>
        </w:rPr>
        <w:t>ur water treatment works is now outsourced by the municipality.</w:t>
      </w:r>
      <w:r w:rsidR="00AE3D3B">
        <w:rPr>
          <w:rFonts w:ascii="Arial Narrow" w:hAnsi="Arial Narrow"/>
          <w:sz w:val="22"/>
          <w:szCs w:val="22"/>
        </w:rPr>
        <w:t xml:space="preserve">  She will ensure that the monthly water analysis will again be given to RERA/REC</w:t>
      </w:r>
      <w:r w:rsidR="00155FEA">
        <w:rPr>
          <w:rFonts w:ascii="Arial Narrow" w:hAnsi="Arial Narrow"/>
          <w:sz w:val="22"/>
          <w:szCs w:val="22"/>
        </w:rPr>
        <w:t xml:space="preserve"> and will ensure that it also is</w:t>
      </w:r>
      <w:r w:rsidR="00AE3D3B">
        <w:rPr>
          <w:rFonts w:ascii="Arial Narrow" w:hAnsi="Arial Narrow"/>
          <w:sz w:val="22"/>
          <w:szCs w:val="22"/>
        </w:rPr>
        <w:t xml:space="preserve"> placed on the community website for public information.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7FE9C21" w14:textId="529D00FB" w:rsidR="0079749A" w:rsidRDefault="0079749A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2.4</w:t>
      </w:r>
      <w:r w:rsidRPr="00A8101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 w:cs="Helvetica"/>
          <w:b/>
          <w:sz w:val="22"/>
          <w:szCs w:val="22"/>
        </w:rPr>
        <w:t xml:space="preserve">Broken public bins: </w:t>
      </w:r>
      <w:r>
        <w:rPr>
          <w:rFonts w:ascii="Arial Narrow" w:hAnsi="Arial Narrow" w:cs="Helvetica"/>
          <w:sz w:val="22"/>
          <w:szCs w:val="22"/>
        </w:rPr>
        <w:t xml:space="preserve">Ruth </w:t>
      </w:r>
      <w:r w:rsidRPr="00BF4C13">
        <w:rPr>
          <w:rFonts w:ascii="Arial Narrow" w:hAnsi="Arial Narrow" w:cs="Helvetica"/>
          <w:sz w:val="22"/>
          <w:szCs w:val="22"/>
        </w:rPr>
        <w:t>sent a</w:t>
      </w:r>
      <w:r w:rsidR="00AE3D3B">
        <w:rPr>
          <w:rFonts w:ascii="Arial Narrow" w:hAnsi="Arial Narrow" w:cs="Helvetica"/>
          <w:sz w:val="22"/>
          <w:szCs w:val="22"/>
        </w:rPr>
        <w:t xml:space="preserve"> second</w:t>
      </w:r>
      <w:r w:rsidRPr="00BF4C13">
        <w:rPr>
          <w:rFonts w:ascii="Arial Narrow" w:hAnsi="Arial Narrow" w:cs="Helvetica"/>
          <w:sz w:val="22"/>
          <w:szCs w:val="22"/>
        </w:rPr>
        <w:t xml:space="preserve"> letter to </w:t>
      </w:r>
      <w:proofErr w:type="spellStart"/>
      <w:r w:rsidRPr="00BF4C13">
        <w:rPr>
          <w:rFonts w:ascii="Arial Narrow" w:hAnsi="Arial Narrow" w:cs="Helvetica"/>
          <w:sz w:val="22"/>
          <w:szCs w:val="22"/>
        </w:rPr>
        <w:t>Mr</w:t>
      </w:r>
      <w:proofErr w:type="spellEnd"/>
      <w:r w:rsidRPr="00BF4C13">
        <w:rPr>
          <w:rFonts w:ascii="Arial Narrow" w:hAnsi="Arial Narrow" w:cs="Helvetica"/>
          <w:sz w:val="22"/>
          <w:szCs w:val="22"/>
        </w:rPr>
        <w:t xml:space="preserve"> </w:t>
      </w:r>
      <w:proofErr w:type="spellStart"/>
      <w:r w:rsidRPr="00BF4C13">
        <w:rPr>
          <w:rFonts w:ascii="Arial Narrow" w:hAnsi="Arial Narrow" w:cs="Helvetica"/>
          <w:sz w:val="22"/>
          <w:szCs w:val="22"/>
        </w:rPr>
        <w:t>Lakay</w:t>
      </w:r>
      <w:proofErr w:type="spellEnd"/>
      <w:r w:rsidRPr="00BF4C13">
        <w:rPr>
          <w:rFonts w:ascii="Arial Narrow" w:hAnsi="Arial Narrow" w:cs="Helvetica"/>
          <w:sz w:val="22"/>
          <w:szCs w:val="22"/>
        </w:rPr>
        <w:t xml:space="preserve"> regarding the removal and replacement of the broken bins causing a public nuisance</w:t>
      </w:r>
      <w:r>
        <w:rPr>
          <w:rFonts w:ascii="Arial Narrow" w:hAnsi="Arial Narrow" w:cs="Helvetica"/>
          <w:sz w:val="22"/>
          <w:szCs w:val="22"/>
        </w:rPr>
        <w:t xml:space="preserve"> when raided by the baboons</w:t>
      </w:r>
      <w:r w:rsidR="00AE3D3B">
        <w:rPr>
          <w:rFonts w:ascii="Arial Narrow" w:hAnsi="Arial Narrow" w:cs="Helvetica"/>
          <w:sz w:val="22"/>
          <w:szCs w:val="22"/>
        </w:rPr>
        <w:t xml:space="preserve">. It appears that some bins have been replaced but may not be baboon proof.  Estelle will request </w:t>
      </w:r>
      <w:proofErr w:type="spellStart"/>
      <w:r w:rsidR="00AE3D3B">
        <w:rPr>
          <w:rFonts w:ascii="Arial Narrow" w:hAnsi="Arial Narrow" w:cs="Helvetica"/>
          <w:sz w:val="22"/>
          <w:szCs w:val="22"/>
        </w:rPr>
        <w:t>Joselyn</w:t>
      </w:r>
      <w:proofErr w:type="spellEnd"/>
      <w:r w:rsidR="00AE3D3B">
        <w:rPr>
          <w:rFonts w:ascii="Arial Narrow" w:hAnsi="Arial Narrow" w:cs="Helvetica"/>
          <w:sz w:val="22"/>
          <w:szCs w:val="22"/>
        </w:rPr>
        <w:t xml:space="preserve"> </w:t>
      </w:r>
      <w:proofErr w:type="spellStart"/>
      <w:r w:rsidR="00AE3D3B">
        <w:rPr>
          <w:rFonts w:ascii="Arial Narrow" w:hAnsi="Arial Narrow" w:cs="Helvetica"/>
          <w:sz w:val="22"/>
          <w:szCs w:val="22"/>
        </w:rPr>
        <w:t>Moremile</w:t>
      </w:r>
      <w:proofErr w:type="spellEnd"/>
      <w:r w:rsidR="00AE3D3B">
        <w:rPr>
          <w:rFonts w:ascii="Arial Narrow" w:hAnsi="Arial Narrow" w:cs="Helvetica"/>
          <w:sz w:val="22"/>
          <w:szCs w:val="22"/>
        </w:rPr>
        <w:t xml:space="preserve"> to give RERA a list of bins which are not baboon proof.</w:t>
      </w:r>
      <w:r>
        <w:rPr>
          <w:rFonts w:ascii="Arial Narrow" w:hAnsi="Arial Narrow" w:cs="Helvetica"/>
          <w:sz w:val="22"/>
          <w:szCs w:val="22"/>
        </w:rPr>
        <w:t xml:space="preserve"> </w:t>
      </w:r>
    </w:p>
    <w:p w14:paraId="3DB85E21" w14:textId="7712A9A6" w:rsidR="0079749A" w:rsidRPr="00BF4C13" w:rsidRDefault="00A16476" w:rsidP="00DC5D77">
      <w:pPr>
        <w:tabs>
          <w:tab w:val="left" w:pos="284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2.5</w:t>
      </w:r>
      <w:r w:rsidR="00AE3D3B">
        <w:rPr>
          <w:rFonts w:ascii="Arial Narrow" w:hAnsi="Arial Narrow" w:cs="Helvetica"/>
          <w:b/>
          <w:sz w:val="22"/>
          <w:szCs w:val="22"/>
        </w:rPr>
        <w:t xml:space="preserve"> </w:t>
      </w:r>
      <w:r w:rsidR="00155FEA">
        <w:rPr>
          <w:rFonts w:ascii="Arial Narrow" w:hAnsi="Arial Narrow" w:cs="Helvetica"/>
          <w:b/>
          <w:sz w:val="22"/>
          <w:szCs w:val="22"/>
        </w:rPr>
        <w:t xml:space="preserve">Basic </w:t>
      </w:r>
      <w:r w:rsidR="00AE3D3B">
        <w:rPr>
          <w:rFonts w:ascii="Arial Narrow" w:hAnsi="Arial Narrow" w:cs="Helvetica"/>
          <w:b/>
          <w:sz w:val="22"/>
          <w:szCs w:val="22"/>
        </w:rPr>
        <w:t>Free water per household</w:t>
      </w:r>
      <w:r w:rsidR="0079749A" w:rsidRPr="00DC5D77">
        <w:rPr>
          <w:rFonts w:ascii="Arial Narrow" w:hAnsi="Arial Narrow"/>
          <w:b/>
          <w:sz w:val="22"/>
          <w:szCs w:val="22"/>
        </w:rPr>
        <w:t>:</w:t>
      </w:r>
      <w:r w:rsidR="0079749A">
        <w:rPr>
          <w:rFonts w:ascii="Arial Narrow" w:hAnsi="Arial Narrow"/>
          <w:b/>
          <w:sz w:val="22"/>
          <w:szCs w:val="22"/>
        </w:rPr>
        <w:t xml:space="preserve"> </w:t>
      </w:r>
      <w:r w:rsidR="00AE3D3B">
        <w:rPr>
          <w:rFonts w:ascii="Arial Narrow" w:hAnsi="Arial Narrow"/>
          <w:sz w:val="22"/>
          <w:szCs w:val="22"/>
        </w:rPr>
        <w:t xml:space="preserve">Frank </w:t>
      </w:r>
      <w:proofErr w:type="gramStart"/>
      <w:r w:rsidR="00AE3D3B">
        <w:rPr>
          <w:rFonts w:ascii="Arial Narrow" w:hAnsi="Arial Narrow"/>
          <w:sz w:val="22"/>
          <w:szCs w:val="22"/>
        </w:rPr>
        <w:t>will</w:t>
      </w:r>
      <w:proofErr w:type="gramEnd"/>
      <w:r w:rsidR="00AE3D3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E3D3B">
        <w:rPr>
          <w:rFonts w:ascii="Arial Narrow" w:hAnsi="Arial Narrow"/>
          <w:sz w:val="22"/>
          <w:szCs w:val="22"/>
        </w:rPr>
        <w:t>liase</w:t>
      </w:r>
      <w:proofErr w:type="spellEnd"/>
      <w:r w:rsidR="00AE3D3B">
        <w:rPr>
          <w:rFonts w:ascii="Arial Narrow" w:hAnsi="Arial Narrow"/>
          <w:sz w:val="22"/>
          <w:szCs w:val="22"/>
        </w:rPr>
        <w:t xml:space="preserve"> with Julia to pursue this matter at Ward Committee.</w:t>
      </w:r>
    </w:p>
    <w:p w14:paraId="64FFDE0B" w14:textId="1073476D" w:rsidR="0079749A" w:rsidRDefault="00A16476" w:rsidP="00A16476">
      <w:pPr>
        <w:tabs>
          <w:tab w:val="left" w:pos="284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2.6</w:t>
      </w:r>
      <w:r w:rsidR="0079749A">
        <w:rPr>
          <w:rFonts w:ascii="Arial Narrow" w:hAnsi="Arial Narrow"/>
          <w:b/>
          <w:sz w:val="22"/>
          <w:szCs w:val="22"/>
        </w:rPr>
        <w:t xml:space="preserve"> </w:t>
      </w:r>
      <w:r w:rsidR="00AE3D3B">
        <w:rPr>
          <w:rFonts w:ascii="Arial Narrow" w:hAnsi="Arial Narrow" w:cs="Helvetica"/>
          <w:b/>
          <w:sz w:val="22"/>
          <w:szCs w:val="22"/>
        </w:rPr>
        <w:t xml:space="preserve">Plot </w:t>
      </w:r>
      <w:proofErr w:type="gramStart"/>
      <w:r w:rsidR="00AE3D3B">
        <w:rPr>
          <w:rFonts w:ascii="Arial Narrow" w:hAnsi="Arial Narrow" w:cs="Helvetica"/>
          <w:b/>
          <w:sz w:val="22"/>
          <w:szCs w:val="22"/>
        </w:rPr>
        <w:t>Clearing</w:t>
      </w:r>
      <w:proofErr w:type="gramEnd"/>
      <w:r w:rsidR="00AE3D3B">
        <w:rPr>
          <w:rFonts w:ascii="Arial Narrow" w:hAnsi="Arial Narrow" w:cs="Helvetica"/>
          <w:b/>
          <w:sz w:val="22"/>
          <w:szCs w:val="22"/>
        </w:rPr>
        <w:t xml:space="preserve"> negotiations with </w:t>
      </w:r>
      <w:proofErr w:type="spellStart"/>
      <w:r w:rsidR="00AE3D3B">
        <w:rPr>
          <w:rFonts w:ascii="Arial Narrow" w:hAnsi="Arial Narrow" w:cs="Helvetica"/>
          <w:b/>
          <w:sz w:val="22"/>
          <w:szCs w:val="22"/>
        </w:rPr>
        <w:t>Overstrand</w:t>
      </w:r>
      <w:proofErr w:type="spellEnd"/>
      <w:r w:rsidR="00AE3D3B">
        <w:rPr>
          <w:rFonts w:ascii="Arial Narrow" w:hAnsi="Arial Narrow" w:cs="Helvetica"/>
          <w:b/>
          <w:sz w:val="22"/>
          <w:szCs w:val="22"/>
        </w:rPr>
        <w:t xml:space="preserve">: </w:t>
      </w:r>
      <w:proofErr w:type="spellStart"/>
      <w:r w:rsidR="00AE3D3B" w:rsidRPr="00E65B6F">
        <w:rPr>
          <w:rFonts w:ascii="Arial Narrow" w:hAnsi="Arial Narrow" w:cs="Helvetica"/>
          <w:sz w:val="22"/>
          <w:szCs w:val="22"/>
        </w:rPr>
        <w:t>Anuta</w:t>
      </w:r>
      <w:proofErr w:type="spellEnd"/>
      <w:r w:rsidR="00AE3D3B" w:rsidRPr="00E65B6F">
        <w:rPr>
          <w:rFonts w:ascii="Arial Narrow" w:hAnsi="Arial Narrow" w:cs="Helvetica"/>
          <w:sz w:val="22"/>
          <w:szCs w:val="22"/>
        </w:rPr>
        <w:t xml:space="preserve"> and Janette</w:t>
      </w:r>
      <w:r w:rsidR="00AE3D3B">
        <w:rPr>
          <w:rFonts w:ascii="Arial Narrow" w:hAnsi="Arial Narrow" w:cs="Helvetica"/>
          <w:sz w:val="22"/>
          <w:szCs w:val="22"/>
        </w:rPr>
        <w:t xml:space="preserve"> are mandated to continue the discussions</w:t>
      </w:r>
      <w:r w:rsidR="00AE3D3B" w:rsidRPr="00E65B6F">
        <w:rPr>
          <w:rFonts w:ascii="Arial Narrow" w:hAnsi="Arial Narrow" w:cs="Helvetica"/>
          <w:sz w:val="22"/>
          <w:szCs w:val="22"/>
        </w:rPr>
        <w:t>.</w:t>
      </w:r>
    </w:p>
    <w:p w14:paraId="1F23DF36" w14:textId="1E161F5F" w:rsidR="00A16476" w:rsidRDefault="00AE3D3B" w:rsidP="00E65B6F">
      <w:pPr>
        <w:tabs>
          <w:tab w:val="left" w:pos="709"/>
        </w:tabs>
        <w:ind w:left="709" w:hanging="283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b/>
          <w:sz w:val="22"/>
          <w:szCs w:val="22"/>
        </w:rPr>
        <w:t>2.7</w:t>
      </w:r>
      <w:r w:rsidR="00A16476">
        <w:rPr>
          <w:rFonts w:ascii="Arial Narrow" w:hAnsi="Arial Narrow" w:cs="Helvetica"/>
          <w:b/>
          <w:sz w:val="22"/>
          <w:szCs w:val="22"/>
        </w:rPr>
        <w:t xml:space="preserve"> Community meeting on 30 July: </w:t>
      </w:r>
      <w:r>
        <w:rPr>
          <w:rFonts w:ascii="Arial Narrow" w:hAnsi="Arial Narrow" w:cs="Helvetica"/>
          <w:sz w:val="22"/>
          <w:szCs w:val="22"/>
        </w:rPr>
        <w:t xml:space="preserve">Feedback has been very positive with appreciation for </w:t>
      </w:r>
      <w:proofErr w:type="spellStart"/>
      <w:r>
        <w:rPr>
          <w:rFonts w:ascii="Arial Narrow" w:hAnsi="Arial Narrow" w:cs="Helvetica"/>
          <w:sz w:val="22"/>
          <w:szCs w:val="22"/>
        </w:rPr>
        <w:t>LeeAnn</w:t>
      </w:r>
      <w:proofErr w:type="spellEnd"/>
      <w:r>
        <w:rPr>
          <w:rFonts w:ascii="Arial Narrow" w:hAnsi="Arial Narrow" w:cs="Helvetica"/>
          <w:sz w:val="22"/>
          <w:szCs w:val="22"/>
        </w:rPr>
        <w:t xml:space="preserve"> and Ivan for their hospitality in making it a success.</w:t>
      </w:r>
    </w:p>
    <w:p w14:paraId="5C8986F8" w14:textId="77777777" w:rsidR="0079749A" w:rsidRPr="00820E77" w:rsidRDefault="0079749A" w:rsidP="0079749A">
      <w:pPr>
        <w:jc w:val="both"/>
        <w:rPr>
          <w:rFonts w:ascii="Arial Narrow" w:hAnsi="Arial Narrow"/>
          <w:sz w:val="22"/>
          <w:szCs w:val="22"/>
        </w:rPr>
      </w:pPr>
    </w:p>
    <w:p w14:paraId="230BBD2D" w14:textId="77777777" w:rsidR="0079749A" w:rsidRDefault="0079749A" w:rsidP="0079749A">
      <w:pPr>
        <w:ind w:left="284" w:firstLine="14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   New matters and portfolio reports</w:t>
      </w:r>
    </w:p>
    <w:p w14:paraId="5B04FDD5" w14:textId="7ACFA6B5" w:rsidR="00AE3D3B" w:rsidRPr="00820E77" w:rsidRDefault="00AE3D3B" w:rsidP="006915E0">
      <w:p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3.1 RERA </w:t>
      </w:r>
      <w:proofErr w:type="spellStart"/>
      <w:r>
        <w:rPr>
          <w:rFonts w:ascii="Arial Narrow" w:hAnsi="Arial Narrow"/>
          <w:b/>
          <w:sz w:val="22"/>
          <w:szCs w:val="22"/>
        </w:rPr>
        <w:t>Liason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: </w:t>
      </w:r>
      <w:r w:rsidRPr="006915E0">
        <w:rPr>
          <w:rFonts w:ascii="Arial Narrow" w:hAnsi="Arial Narrow"/>
          <w:sz w:val="22"/>
          <w:szCs w:val="22"/>
        </w:rPr>
        <w:t>Mark Butler reported that the 1</w:t>
      </w:r>
      <w:r w:rsidRPr="006915E0">
        <w:rPr>
          <w:rFonts w:ascii="Arial Narrow" w:hAnsi="Arial Narrow"/>
          <w:sz w:val="22"/>
          <w:szCs w:val="22"/>
          <w:vertAlign w:val="superscript"/>
        </w:rPr>
        <w:t>st</w:t>
      </w:r>
      <w:r w:rsidR="006915E0" w:rsidRPr="006915E0">
        <w:rPr>
          <w:rFonts w:ascii="Arial Narrow" w:hAnsi="Arial Narrow"/>
          <w:sz w:val="22"/>
          <w:szCs w:val="22"/>
        </w:rPr>
        <w:t xml:space="preserve"> phase</w:t>
      </w:r>
      <w:r w:rsidRPr="006915E0">
        <w:rPr>
          <w:rFonts w:ascii="Arial Narrow" w:hAnsi="Arial Narrow"/>
          <w:sz w:val="22"/>
          <w:szCs w:val="22"/>
        </w:rPr>
        <w:t xml:space="preserve"> in making </w:t>
      </w:r>
      <w:proofErr w:type="spellStart"/>
      <w:r w:rsidRPr="006915E0">
        <w:rPr>
          <w:rFonts w:ascii="Arial Narrow" w:hAnsi="Arial Narrow"/>
          <w:sz w:val="22"/>
          <w:szCs w:val="22"/>
        </w:rPr>
        <w:t>Rooiels</w:t>
      </w:r>
      <w:proofErr w:type="spellEnd"/>
      <w:r w:rsidRPr="006915E0">
        <w:rPr>
          <w:rFonts w:ascii="Arial Narrow" w:hAnsi="Arial Narrow"/>
          <w:sz w:val="22"/>
          <w:szCs w:val="22"/>
        </w:rPr>
        <w:t xml:space="preserve"> more secure had been completed with 150 paid-up properties. </w:t>
      </w:r>
      <w:r w:rsidR="006915E0">
        <w:rPr>
          <w:rFonts w:ascii="Arial Narrow" w:hAnsi="Arial Narrow"/>
          <w:sz w:val="22"/>
          <w:szCs w:val="22"/>
        </w:rPr>
        <w:t xml:space="preserve">There have been a number of burglaries while people were in their homes.  </w:t>
      </w:r>
      <w:r w:rsidRPr="006915E0">
        <w:rPr>
          <w:rFonts w:ascii="Arial Narrow" w:hAnsi="Arial Narrow"/>
          <w:sz w:val="22"/>
          <w:szCs w:val="22"/>
        </w:rPr>
        <w:t xml:space="preserve">Bi-weekly ops meeting are held with ASK and two more high level management meetings scheduled before the end of the year. </w:t>
      </w:r>
      <w:r w:rsidR="006915E0" w:rsidRPr="006915E0">
        <w:rPr>
          <w:rFonts w:ascii="Arial Narrow" w:hAnsi="Arial Narrow"/>
          <w:sz w:val="22"/>
          <w:szCs w:val="22"/>
        </w:rPr>
        <w:t>As part of the 2</w:t>
      </w:r>
      <w:r w:rsidR="006915E0" w:rsidRPr="006915E0">
        <w:rPr>
          <w:rFonts w:ascii="Arial Narrow" w:hAnsi="Arial Narrow"/>
          <w:sz w:val="22"/>
          <w:szCs w:val="22"/>
          <w:vertAlign w:val="superscript"/>
        </w:rPr>
        <w:t>nd</w:t>
      </w:r>
      <w:r w:rsidR="006915E0" w:rsidRPr="006915E0">
        <w:rPr>
          <w:rFonts w:ascii="Arial Narrow" w:hAnsi="Arial Narrow"/>
          <w:sz w:val="22"/>
          <w:szCs w:val="22"/>
        </w:rPr>
        <w:t xml:space="preserve"> phase RESA will explore</w:t>
      </w:r>
      <w:r w:rsidRPr="006915E0">
        <w:rPr>
          <w:rFonts w:ascii="Arial Narrow" w:hAnsi="Arial Narrow"/>
          <w:sz w:val="22"/>
          <w:szCs w:val="22"/>
        </w:rPr>
        <w:t xml:space="preserve"> the </w:t>
      </w:r>
      <w:r w:rsidR="006915E0" w:rsidRPr="006915E0">
        <w:rPr>
          <w:rFonts w:ascii="Arial Narrow" w:hAnsi="Arial Narrow"/>
          <w:sz w:val="22"/>
          <w:szCs w:val="22"/>
        </w:rPr>
        <w:t xml:space="preserve">possibility of closing access to Porter Drive at </w:t>
      </w:r>
      <w:proofErr w:type="gramStart"/>
      <w:r w:rsidR="006915E0" w:rsidRPr="006915E0">
        <w:rPr>
          <w:rFonts w:ascii="Arial Narrow" w:hAnsi="Arial Narrow"/>
          <w:sz w:val="22"/>
          <w:szCs w:val="22"/>
        </w:rPr>
        <w:t>night  and</w:t>
      </w:r>
      <w:proofErr w:type="gramEnd"/>
      <w:r w:rsidR="006915E0" w:rsidRPr="006915E0">
        <w:rPr>
          <w:rFonts w:ascii="Arial Narrow" w:hAnsi="Arial Narrow"/>
          <w:sz w:val="22"/>
          <w:szCs w:val="22"/>
        </w:rPr>
        <w:t xml:space="preserve"> installing monitored cameras. Mark will give a short update on general RESA matters at the RERA AGM in December.</w:t>
      </w:r>
    </w:p>
    <w:p w14:paraId="5D9C73D6" w14:textId="1EFB813D" w:rsidR="009E2471" w:rsidRDefault="00AF1880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3.2</w:t>
      </w:r>
      <w:r w:rsidR="00AE3D3B">
        <w:rPr>
          <w:rFonts w:ascii="Arial Narrow" w:hAnsi="Arial Narrow"/>
          <w:b/>
          <w:sz w:val="22"/>
          <w:szCs w:val="22"/>
        </w:rPr>
        <w:t xml:space="preserve"> Police Forum</w:t>
      </w:r>
      <w:r w:rsidR="0079749A" w:rsidRPr="0090211B">
        <w:rPr>
          <w:rFonts w:ascii="Arial Narrow" w:hAnsi="Arial Narrow"/>
          <w:b/>
          <w:sz w:val="22"/>
          <w:szCs w:val="22"/>
        </w:rPr>
        <w:t xml:space="preserve">: </w:t>
      </w:r>
      <w:r w:rsidR="006915E0" w:rsidRPr="002F1EA7">
        <w:rPr>
          <w:rFonts w:ascii="Arial Narrow" w:hAnsi="Arial Narrow"/>
          <w:sz w:val="22"/>
          <w:szCs w:val="22"/>
        </w:rPr>
        <w:t xml:space="preserve">Frank and Pierre Kruger attended the Forum on 27 August. </w:t>
      </w:r>
      <w:r w:rsidR="009E2471">
        <w:rPr>
          <w:rFonts w:ascii="Arial Narrow" w:hAnsi="Arial Narrow"/>
          <w:sz w:val="22"/>
          <w:szCs w:val="22"/>
        </w:rPr>
        <w:t xml:space="preserve">RESA will also try to send someone to these meetings (3 in a year). </w:t>
      </w:r>
      <w:r w:rsidR="006915E0" w:rsidRPr="002F1EA7">
        <w:rPr>
          <w:rFonts w:ascii="Arial Narrow" w:hAnsi="Arial Narrow"/>
          <w:sz w:val="22"/>
          <w:szCs w:val="22"/>
        </w:rPr>
        <w:t>There were 80 burglaries in Pringle Bay</w:t>
      </w:r>
      <w:r w:rsidR="002F1EA7" w:rsidRPr="002F1EA7">
        <w:rPr>
          <w:rFonts w:ascii="Arial Narrow" w:hAnsi="Arial Narrow"/>
          <w:sz w:val="22"/>
          <w:szCs w:val="22"/>
        </w:rPr>
        <w:t xml:space="preserve"> from</w:t>
      </w:r>
      <w:r w:rsidR="006915E0" w:rsidRPr="002F1EA7">
        <w:rPr>
          <w:rFonts w:ascii="Arial Narrow" w:hAnsi="Arial Narrow"/>
          <w:sz w:val="22"/>
          <w:szCs w:val="22"/>
        </w:rPr>
        <w:t xml:space="preserve"> 15 July – 15 August. </w:t>
      </w:r>
      <w:r w:rsidR="002F1EA7" w:rsidRPr="002F1EA7">
        <w:rPr>
          <w:rFonts w:ascii="Arial Narrow" w:hAnsi="Arial Narrow"/>
          <w:sz w:val="22"/>
          <w:szCs w:val="22"/>
        </w:rPr>
        <w:t xml:space="preserve">It is important for proper police statistics for </w:t>
      </w:r>
      <w:proofErr w:type="spellStart"/>
      <w:r w:rsidR="002F1EA7" w:rsidRPr="002F1EA7">
        <w:rPr>
          <w:rFonts w:ascii="Arial Narrow" w:hAnsi="Arial Narrow"/>
          <w:sz w:val="22"/>
          <w:szCs w:val="22"/>
        </w:rPr>
        <w:t>Rooiels</w:t>
      </w:r>
      <w:proofErr w:type="spellEnd"/>
      <w:r w:rsidR="002F1EA7" w:rsidRPr="002F1EA7">
        <w:rPr>
          <w:rFonts w:ascii="Arial Narrow" w:hAnsi="Arial Narrow"/>
          <w:sz w:val="22"/>
          <w:szCs w:val="22"/>
        </w:rPr>
        <w:t xml:space="preserve"> that all thefts</w:t>
      </w:r>
      <w:r w:rsidR="009E2471">
        <w:rPr>
          <w:rFonts w:ascii="Arial Narrow" w:hAnsi="Arial Narrow"/>
          <w:sz w:val="22"/>
          <w:szCs w:val="22"/>
        </w:rPr>
        <w:t xml:space="preserve"> (</w:t>
      </w:r>
      <w:r w:rsidR="002F1EA7" w:rsidRPr="002F1EA7">
        <w:rPr>
          <w:rFonts w:ascii="Arial Narrow" w:hAnsi="Arial Narrow"/>
          <w:sz w:val="22"/>
          <w:szCs w:val="22"/>
        </w:rPr>
        <w:t>even petty ones of chains, taps and gas bottles) get reported.  RESA will look into the possibility</w:t>
      </w:r>
      <w:r w:rsidR="009E2471">
        <w:rPr>
          <w:rFonts w:ascii="Arial Narrow" w:hAnsi="Arial Narrow"/>
          <w:sz w:val="22"/>
          <w:szCs w:val="22"/>
        </w:rPr>
        <w:t xml:space="preserve"> of letting </w:t>
      </w:r>
      <w:proofErr w:type="spellStart"/>
      <w:r w:rsidR="009E2471">
        <w:rPr>
          <w:rFonts w:ascii="Arial Narrow" w:hAnsi="Arial Narrow"/>
          <w:sz w:val="22"/>
          <w:szCs w:val="22"/>
        </w:rPr>
        <w:t>Rooielsers</w:t>
      </w:r>
      <w:proofErr w:type="spellEnd"/>
      <w:r w:rsidR="009E2471">
        <w:rPr>
          <w:rFonts w:ascii="Arial Narrow" w:hAnsi="Arial Narrow"/>
          <w:sz w:val="22"/>
          <w:szCs w:val="22"/>
        </w:rPr>
        <w:t xml:space="preserve"> making a statement at RESA office just for statistical purposes which can be given to the police. </w:t>
      </w:r>
    </w:p>
    <w:p w14:paraId="14651C1A" w14:textId="5614BA73" w:rsidR="0079749A" w:rsidRDefault="006915E0" w:rsidP="009E2471">
      <w:pPr>
        <w:ind w:left="709"/>
        <w:jc w:val="both"/>
        <w:rPr>
          <w:rFonts w:ascii="Arial Narrow" w:hAnsi="Arial Narrow"/>
          <w:sz w:val="22"/>
          <w:szCs w:val="22"/>
        </w:rPr>
      </w:pPr>
      <w:r w:rsidRPr="002F1EA7">
        <w:rPr>
          <w:rFonts w:ascii="Arial Narrow" w:hAnsi="Arial Narrow"/>
          <w:sz w:val="22"/>
          <w:szCs w:val="22"/>
        </w:rPr>
        <w:t>Frank</w:t>
      </w:r>
      <w:r>
        <w:rPr>
          <w:rFonts w:ascii="Arial Narrow" w:hAnsi="Arial Narrow"/>
          <w:sz w:val="22"/>
          <w:szCs w:val="22"/>
        </w:rPr>
        <w:t xml:space="preserve"> will let Ivan have the bank details so that the </w:t>
      </w:r>
      <w:r w:rsidR="00E0487F">
        <w:rPr>
          <w:rFonts w:ascii="Arial Narrow" w:hAnsi="Arial Narrow"/>
          <w:sz w:val="22"/>
          <w:szCs w:val="22"/>
        </w:rPr>
        <w:t>donation of R2000</w:t>
      </w:r>
      <w:r w:rsidR="007811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for the upgrade of the </w:t>
      </w:r>
      <w:proofErr w:type="spellStart"/>
      <w:r w:rsidR="009E2471">
        <w:rPr>
          <w:rFonts w:ascii="Arial Narrow" w:hAnsi="Arial Narrow"/>
          <w:sz w:val="22"/>
          <w:szCs w:val="22"/>
        </w:rPr>
        <w:t>Kleinmond</w:t>
      </w:r>
      <w:proofErr w:type="spellEnd"/>
      <w:r w:rsidR="009E247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police station can be made </w:t>
      </w:r>
      <w:r w:rsidR="00781194">
        <w:rPr>
          <w:rFonts w:ascii="Arial Narrow" w:hAnsi="Arial Narrow"/>
          <w:sz w:val="22"/>
          <w:szCs w:val="22"/>
        </w:rPr>
        <w:t>from RERA funds</w:t>
      </w:r>
      <w:r w:rsidR="00E0487F">
        <w:rPr>
          <w:rFonts w:ascii="Arial Narrow" w:hAnsi="Arial Narrow"/>
          <w:sz w:val="22"/>
          <w:szCs w:val="22"/>
        </w:rPr>
        <w:t>.</w:t>
      </w:r>
    </w:p>
    <w:p w14:paraId="05F3C021" w14:textId="718E190E" w:rsidR="0079749A" w:rsidRDefault="0079749A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</w:t>
      </w:r>
      <w:r w:rsidR="00AF1880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</w:t>
      </w:r>
      <w:r w:rsidR="009E2471">
        <w:rPr>
          <w:rFonts w:ascii="Arial Narrow" w:hAnsi="Arial Narrow"/>
          <w:b/>
          <w:sz w:val="22"/>
          <w:szCs w:val="22"/>
        </w:rPr>
        <w:t>Recent Ward</w:t>
      </w:r>
      <w:r w:rsidR="004A7FC3">
        <w:rPr>
          <w:rFonts w:ascii="Arial Narrow" w:hAnsi="Arial Narrow"/>
          <w:b/>
          <w:sz w:val="22"/>
          <w:szCs w:val="22"/>
        </w:rPr>
        <w:t xml:space="preserve"> Committee election issues: </w:t>
      </w:r>
      <w:r w:rsidR="004A7FC3">
        <w:rPr>
          <w:rFonts w:ascii="Arial Narrow" w:hAnsi="Arial Narrow"/>
          <w:sz w:val="22"/>
          <w:szCs w:val="22"/>
        </w:rPr>
        <w:t>Wide-</w:t>
      </w:r>
      <w:r w:rsidR="004A7FC3" w:rsidRPr="004A7FC3">
        <w:rPr>
          <w:rFonts w:ascii="Arial Narrow" w:hAnsi="Arial Narrow"/>
          <w:sz w:val="22"/>
          <w:szCs w:val="22"/>
        </w:rPr>
        <w:t>spread d</w:t>
      </w:r>
      <w:r w:rsidR="009E2471" w:rsidRPr="004A7FC3">
        <w:rPr>
          <w:rFonts w:ascii="Arial Narrow" w:hAnsi="Arial Narrow"/>
          <w:sz w:val="22"/>
          <w:szCs w:val="22"/>
        </w:rPr>
        <w:t>iss</w:t>
      </w:r>
      <w:r w:rsidR="004A7FC3" w:rsidRPr="004A7FC3">
        <w:rPr>
          <w:rFonts w:ascii="Arial Narrow" w:hAnsi="Arial Narrow"/>
          <w:sz w:val="22"/>
          <w:szCs w:val="22"/>
        </w:rPr>
        <w:t>atisfaction was</w:t>
      </w:r>
      <w:r w:rsidR="009E2471" w:rsidRPr="004A7FC3">
        <w:rPr>
          <w:rFonts w:ascii="Arial Narrow" w:hAnsi="Arial Narrow"/>
          <w:sz w:val="22"/>
          <w:szCs w:val="22"/>
        </w:rPr>
        <w:t xml:space="preserve"> noted about the mann</w:t>
      </w:r>
      <w:r w:rsidR="004A7FC3" w:rsidRPr="004A7FC3">
        <w:rPr>
          <w:rFonts w:ascii="Arial Narrow" w:hAnsi="Arial Narrow"/>
          <w:sz w:val="22"/>
          <w:szCs w:val="22"/>
        </w:rPr>
        <w:t xml:space="preserve">er in which the election was conducted which was not conducive to fair and equal representation. Julia, </w:t>
      </w:r>
      <w:proofErr w:type="spellStart"/>
      <w:r w:rsidR="004A7FC3" w:rsidRPr="004A7FC3">
        <w:rPr>
          <w:rFonts w:ascii="Arial Narrow" w:hAnsi="Arial Narrow"/>
          <w:sz w:val="22"/>
          <w:szCs w:val="22"/>
        </w:rPr>
        <w:t>Anuta</w:t>
      </w:r>
      <w:proofErr w:type="spellEnd"/>
      <w:r w:rsidR="004A7FC3" w:rsidRPr="004A7FC3">
        <w:rPr>
          <w:rFonts w:ascii="Arial Narrow" w:hAnsi="Arial Narrow"/>
          <w:sz w:val="22"/>
          <w:szCs w:val="22"/>
        </w:rPr>
        <w:t xml:space="preserve">, Frank and Kay </w:t>
      </w:r>
      <w:proofErr w:type="spellStart"/>
      <w:r w:rsidR="004A7FC3" w:rsidRPr="004A7FC3">
        <w:rPr>
          <w:rFonts w:ascii="Arial Narrow" w:hAnsi="Arial Narrow"/>
          <w:sz w:val="22"/>
          <w:szCs w:val="22"/>
        </w:rPr>
        <w:t>Leresche</w:t>
      </w:r>
      <w:proofErr w:type="spellEnd"/>
      <w:r w:rsidR="004A7FC3" w:rsidRPr="004A7FC3">
        <w:rPr>
          <w:rFonts w:ascii="Arial Narrow" w:hAnsi="Arial Narrow"/>
          <w:sz w:val="22"/>
          <w:szCs w:val="22"/>
        </w:rPr>
        <w:t xml:space="preserve"> are requested to meet and </w:t>
      </w:r>
      <w:proofErr w:type="spellStart"/>
      <w:r w:rsidR="004A7FC3" w:rsidRPr="004A7FC3">
        <w:rPr>
          <w:rFonts w:ascii="Arial Narrow" w:hAnsi="Arial Narrow"/>
          <w:sz w:val="22"/>
          <w:szCs w:val="22"/>
        </w:rPr>
        <w:t>liase</w:t>
      </w:r>
      <w:proofErr w:type="spellEnd"/>
      <w:r w:rsidR="004A7FC3" w:rsidRPr="004A7FC3">
        <w:rPr>
          <w:rFonts w:ascii="Arial Narrow" w:hAnsi="Arial Narrow"/>
          <w:sz w:val="22"/>
          <w:szCs w:val="22"/>
        </w:rPr>
        <w:t xml:space="preserve"> with Betty’s Bay and Pringle Bay Ratepayers </w:t>
      </w:r>
      <w:proofErr w:type="spellStart"/>
      <w:r w:rsidR="004A7FC3" w:rsidRPr="004A7FC3">
        <w:rPr>
          <w:rFonts w:ascii="Arial Narrow" w:hAnsi="Arial Narrow"/>
          <w:sz w:val="22"/>
          <w:szCs w:val="22"/>
        </w:rPr>
        <w:t>Organisation</w:t>
      </w:r>
      <w:r w:rsidR="004A7FC3">
        <w:rPr>
          <w:rFonts w:ascii="Arial Narrow" w:hAnsi="Arial Narrow"/>
          <w:sz w:val="22"/>
          <w:szCs w:val="22"/>
        </w:rPr>
        <w:t>s</w:t>
      </w:r>
      <w:proofErr w:type="spellEnd"/>
      <w:r w:rsidR="004A7FC3" w:rsidRPr="004A7FC3">
        <w:rPr>
          <w:rFonts w:ascii="Arial Narrow" w:hAnsi="Arial Narrow"/>
          <w:sz w:val="22"/>
          <w:szCs w:val="22"/>
        </w:rPr>
        <w:t xml:space="preserve"> about </w:t>
      </w:r>
      <w:r w:rsidR="00155FEA">
        <w:rPr>
          <w:rFonts w:ascii="Arial Narrow" w:hAnsi="Arial Narrow"/>
          <w:sz w:val="22"/>
          <w:szCs w:val="22"/>
        </w:rPr>
        <w:t xml:space="preserve">possible </w:t>
      </w:r>
      <w:r w:rsidR="004A7FC3" w:rsidRPr="004A7FC3">
        <w:rPr>
          <w:rFonts w:ascii="Arial Narrow" w:hAnsi="Arial Narrow"/>
          <w:sz w:val="22"/>
          <w:szCs w:val="22"/>
        </w:rPr>
        <w:t>future action.</w:t>
      </w:r>
    </w:p>
    <w:p w14:paraId="1F31AAA3" w14:textId="644DEA44" w:rsidR="004A7FC3" w:rsidRDefault="004A7FC3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</w:t>
      </w:r>
      <w:r w:rsidR="00AF1880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 </w:t>
      </w:r>
      <w:r w:rsidRPr="004A7FC3">
        <w:rPr>
          <w:rFonts w:ascii="Arial Narrow" w:hAnsi="Arial Narrow"/>
          <w:b/>
          <w:sz w:val="22"/>
          <w:szCs w:val="22"/>
        </w:rPr>
        <w:t>Satellite dish on road reserve in Porter Drive: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9B5E52">
        <w:rPr>
          <w:rFonts w:ascii="Arial Narrow" w:hAnsi="Arial Narrow"/>
          <w:sz w:val="22"/>
          <w:szCs w:val="22"/>
        </w:rPr>
        <w:t xml:space="preserve">RERA is not in </w:t>
      </w:r>
      <w:proofErr w:type="spellStart"/>
      <w:r w:rsidRPr="009B5E52">
        <w:rPr>
          <w:rFonts w:ascii="Arial Narrow" w:hAnsi="Arial Narrow"/>
          <w:sz w:val="22"/>
          <w:szCs w:val="22"/>
        </w:rPr>
        <w:t>favour</w:t>
      </w:r>
      <w:proofErr w:type="spellEnd"/>
      <w:r w:rsidRPr="009B5E52">
        <w:rPr>
          <w:rFonts w:ascii="Arial Narrow" w:hAnsi="Arial Narrow"/>
          <w:sz w:val="22"/>
          <w:szCs w:val="22"/>
        </w:rPr>
        <w:t xml:space="preserve"> of the satellite dish on the road reserve as it causes an obstruction for pedestrians, is unsightly and creates a bad precedent</w:t>
      </w:r>
      <w:r w:rsidR="009B5E52">
        <w:rPr>
          <w:rFonts w:ascii="Arial Narrow" w:hAnsi="Arial Narrow"/>
          <w:sz w:val="22"/>
          <w:szCs w:val="22"/>
        </w:rPr>
        <w:t xml:space="preserve"> for the rest of the village</w:t>
      </w:r>
      <w:r w:rsidRPr="009B5E52">
        <w:rPr>
          <w:rFonts w:ascii="Arial Narrow" w:hAnsi="Arial Narrow"/>
          <w:sz w:val="22"/>
          <w:szCs w:val="22"/>
        </w:rPr>
        <w:t>. Other less obtrusive options are available</w:t>
      </w:r>
      <w:r w:rsidR="009B5E52">
        <w:rPr>
          <w:rFonts w:ascii="Arial Narrow" w:hAnsi="Arial Narrow"/>
          <w:sz w:val="22"/>
          <w:szCs w:val="22"/>
        </w:rPr>
        <w:t xml:space="preserve"> and should be explored by the property owner(s)</w:t>
      </w:r>
      <w:r w:rsidRPr="009B5E52">
        <w:rPr>
          <w:rFonts w:ascii="Arial Narrow" w:hAnsi="Arial Narrow"/>
          <w:sz w:val="22"/>
          <w:szCs w:val="22"/>
        </w:rPr>
        <w:t xml:space="preserve">.  </w:t>
      </w:r>
      <w:proofErr w:type="gramStart"/>
      <w:r w:rsidRPr="009B5E52">
        <w:rPr>
          <w:rFonts w:ascii="Arial Narrow" w:hAnsi="Arial Narrow"/>
          <w:sz w:val="22"/>
          <w:szCs w:val="22"/>
        </w:rPr>
        <w:t xml:space="preserve">Estelle to draft a letter to </w:t>
      </w:r>
      <w:proofErr w:type="spellStart"/>
      <w:r w:rsidRPr="009B5E52">
        <w:rPr>
          <w:rFonts w:ascii="Arial Narrow" w:hAnsi="Arial Narrow"/>
          <w:sz w:val="22"/>
          <w:szCs w:val="22"/>
        </w:rPr>
        <w:t>Counsellor</w:t>
      </w:r>
      <w:proofErr w:type="spellEnd"/>
      <w:r w:rsidRPr="009B5E5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B5E52">
        <w:rPr>
          <w:rFonts w:ascii="Arial Narrow" w:hAnsi="Arial Narrow"/>
          <w:sz w:val="22"/>
          <w:szCs w:val="22"/>
        </w:rPr>
        <w:t>Krige</w:t>
      </w:r>
      <w:proofErr w:type="spellEnd"/>
      <w:r w:rsidRPr="009B5E52">
        <w:rPr>
          <w:rFonts w:ascii="Arial Narrow" w:hAnsi="Arial Narrow"/>
          <w:sz w:val="22"/>
          <w:szCs w:val="22"/>
        </w:rPr>
        <w:t>.</w:t>
      </w:r>
      <w:proofErr w:type="gramEnd"/>
    </w:p>
    <w:p w14:paraId="41412B65" w14:textId="1F04E1FF" w:rsidR="009B5E52" w:rsidRDefault="009B5E52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</w:t>
      </w:r>
      <w:r w:rsidR="00AF1880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B5E52">
        <w:rPr>
          <w:rFonts w:ascii="Arial Narrow" w:hAnsi="Arial Narrow"/>
          <w:b/>
          <w:sz w:val="22"/>
          <w:szCs w:val="22"/>
        </w:rPr>
        <w:t>Erf</w:t>
      </w:r>
      <w:proofErr w:type="spellEnd"/>
      <w:r w:rsidRPr="009B5E52">
        <w:rPr>
          <w:rFonts w:ascii="Arial Narrow" w:hAnsi="Arial Narrow"/>
          <w:b/>
          <w:sz w:val="22"/>
          <w:szCs w:val="22"/>
        </w:rPr>
        <w:t xml:space="preserve"> 115 Film Shoot Nuisance</w:t>
      </w:r>
      <w:r>
        <w:rPr>
          <w:rFonts w:ascii="Arial Narrow" w:hAnsi="Arial Narrow"/>
          <w:sz w:val="22"/>
          <w:szCs w:val="22"/>
        </w:rPr>
        <w:t xml:space="preserve">:  Ruth informed </w:t>
      </w:r>
      <w:proofErr w:type="spellStart"/>
      <w:r>
        <w:rPr>
          <w:rFonts w:ascii="Arial Narrow" w:hAnsi="Arial Narrow"/>
          <w:sz w:val="22"/>
          <w:szCs w:val="22"/>
        </w:rPr>
        <w:t>Mr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Lakay</w:t>
      </w:r>
      <w:proofErr w:type="spellEnd"/>
      <w:r>
        <w:rPr>
          <w:rFonts w:ascii="Arial Narrow" w:hAnsi="Arial Narrow"/>
          <w:sz w:val="22"/>
          <w:szCs w:val="22"/>
        </w:rPr>
        <w:t xml:space="preserve"> of complaints received and received a prompt response. It seems that he was not informed of the film shoot.  As the property is on </w:t>
      </w:r>
      <w:r>
        <w:rPr>
          <w:rFonts w:ascii="Arial Narrow" w:hAnsi="Arial Narrow"/>
          <w:sz w:val="22"/>
          <w:szCs w:val="22"/>
        </w:rPr>
        <w:lastRenderedPageBreak/>
        <w:t xml:space="preserve">a regular basis rented out for glamour film shoots and events it is likely that the problem will re-occur with </w:t>
      </w:r>
      <w:proofErr w:type="spellStart"/>
      <w:r>
        <w:rPr>
          <w:rFonts w:ascii="Arial Narrow" w:hAnsi="Arial Narrow"/>
          <w:sz w:val="22"/>
          <w:szCs w:val="22"/>
        </w:rPr>
        <w:t>Erf</w:t>
      </w:r>
      <w:proofErr w:type="spellEnd"/>
      <w:r>
        <w:rPr>
          <w:rFonts w:ascii="Arial Narrow" w:hAnsi="Arial Narrow"/>
          <w:sz w:val="22"/>
          <w:szCs w:val="22"/>
        </w:rPr>
        <w:t xml:space="preserve"> 11</w:t>
      </w:r>
      <w:r w:rsidR="00155FEA">
        <w:rPr>
          <w:rFonts w:ascii="Arial Narrow" w:hAnsi="Arial Narrow"/>
          <w:sz w:val="22"/>
          <w:szCs w:val="22"/>
        </w:rPr>
        <w:t>5.  In the interim period until</w:t>
      </w:r>
      <w:r>
        <w:rPr>
          <w:rFonts w:ascii="Arial Narrow" w:hAnsi="Arial Narrow"/>
          <w:sz w:val="22"/>
          <w:szCs w:val="22"/>
        </w:rPr>
        <w:t xml:space="preserve"> there is an </w:t>
      </w:r>
      <w:proofErr w:type="spellStart"/>
      <w:r>
        <w:rPr>
          <w:rFonts w:ascii="Arial Narrow" w:hAnsi="Arial Narrow"/>
          <w:sz w:val="22"/>
          <w:szCs w:val="22"/>
        </w:rPr>
        <w:t>Overstrand</w:t>
      </w:r>
      <w:proofErr w:type="spellEnd"/>
      <w:r>
        <w:rPr>
          <w:rFonts w:ascii="Arial Narrow" w:hAnsi="Arial Narrow"/>
          <w:sz w:val="22"/>
          <w:szCs w:val="22"/>
        </w:rPr>
        <w:t xml:space="preserve"> film and events policy in place a means should be sought to keep the Municipal Manager and affected </w:t>
      </w:r>
      <w:proofErr w:type="spellStart"/>
      <w:r>
        <w:rPr>
          <w:rFonts w:ascii="Arial Narrow" w:hAnsi="Arial Narrow"/>
          <w:sz w:val="22"/>
          <w:szCs w:val="22"/>
        </w:rPr>
        <w:t>neighbours</w:t>
      </w:r>
      <w:proofErr w:type="spellEnd"/>
      <w:r>
        <w:rPr>
          <w:rFonts w:ascii="Arial Narrow" w:hAnsi="Arial Narrow"/>
          <w:sz w:val="22"/>
          <w:szCs w:val="22"/>
        </w:rPr>
        <w:t xml:space="preserve"> informed.</w:t>
      </w:r>
      <w:r w:rsidR="00155FEA">
        <w:rPr>
          <w:rFonts w:ascii="Arial Narrow" w:hAnsi="Arial Narrow"/>
          <w:sz w:val="22"/>
          <w:szCs w:val="22"/>
        </w:rPr>
        <w:t xml:space="preserve"> Ruth will follow up with </w:t>
      </w:r>
      <w:proofErr w:type="spellStart"/>
      <w:r w:rsidR="00155FEA">
        <w:rPr>
          <w:rFonts w:ascii="Arial Narrow" w:hAnsi="Arial Narrow"/>
          <w:sz w:val="22"/>
          <w:szCs w:val="22"/>
        </w:rPr>
        <w:t>Mr</w:t>
      </w:r>
      <w:proofErr w:type="spellEnd"/>
      <w:r w:rsidR="00155FE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55FEA">
        <w:rPr>
          <w:rFonts w:ascii="Arial Narrow" w:hAnsi="Arial Narrow"/>
          <w:sz w:val="22"/>
          <w:szCs w:val="22"/>
        </w:rPr>
        <w:t>Lakay</w:t>
      </w:r>
      <w:proofErr w:type="spellEnd"/>
      <w:r w:rsidR="00AF1880">
        <w:rPr>
          <w:rFonts w:ascii="Arial Narrow" w:hAnsi="Arial Narrow"/>
          <w:sz w:val="22"/>
          <w:szCs w:val="22"/>
        </w:rPr>
        <w:t xml:space="preserve"> and Julia requested to follow up with Ward Committee.</w:t>
      </w:r>
    </w:p>
    <w:p w14:paraId="7C9F78D0" w14:textId="646539D8" w:rsidR="009B5E52" w:rsidRDefault="009B5E52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</w:t>
      </w:r>
      <w:r w:rsidR="00AF1880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 xml:space="preserve"> </w:t>
      </w:r>
      <w:r w:rsidRPr="00155FEA">
        <w:rPr>
          <w:rFonts w:ascii="Arial Narrow" w:hAnsi="Arial Narrow"/>
          <w:b/>
          <w:sz w:val="22"/>
          <w:szCs w:val="22"/>
        </w:rPr>
        <w:t>Community event</w:t>
      </w:r>
      <w:r w:rsidR="003803A2" w:rsidRPr="00155FEA">
        <w:rPr>
          <w:rFonts w:ascii="Arial Narrow" w:hAnsi="Arial Narrow"/>
          <w:b/>
          <w:sz w:val="22"/>
          <w:szCs w:val="22"/>
        </w:rPr>
        <w:t xml:space="preserve"> on 10 September</w:t>
      </w:r>
      <w:r w:rsidR="003803A2">
        <w:rPr>
          <w:rFonts w:ascii="Arial Narrow" w:hAnsi="Arial Narrow"/>
          <w:sz w:val="22"/>
          <w:szCs w:val="22"/>
        </w:rPr>
        <w:t>: Jenny Stark has offered her home. A presentation will be given</w:t>
      </w:r>
      <w:r w:rsidR="00155FEA">
        <w:rPr>
          <w:rFonts w:ascii="Arial Narrow" w:hAnsi="Arial Narrow"/>
          <w:sz w:val="22"/>
          <w:szCs w:val="22"/>
        </w:rPr>
        <w:t xml:space="preserve"> by </w:t>
      </w:r>
      <w:proofErr w:type="spellStart"/>
      <w:r w:rsidR="00155FEA">
        <w:rPr>
          <w:rFonts w:ascii="Arial Narrow" w:hAnsi="Arial Narrow"/>
          <w:sz w:val="22"/>
          <w:szCs w:val="22"/>
        </w:rPr>
        <w:t>Joselyn</w:t>
      </w:r>
      <w:proofErr w:type="spellEnd"/>
      <w:r w:rsidR="00155FE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55FEA">
        <w:rPr>
          <w:rFonts w:ascii="Arial Narrow" w:hAnsi="Arial Narrow"/>
          <w:sz w:val="22"/>
          <w:szCs w:val="22"/>
        </w:rPr>
        <w:t>Moremile</w:t>
      </w:r>
      <w:proofErr w:type="spellEnd"/>
      <w:r w:rsidR="00155FEA">
        <w:rPr>
          <w:rFonts w:ascii="Arial Narrow" w:hAnsi="Arial Narrow"/>
          <w:sz w:val="22"/>
          <w:szCs w:val="22"/>
        </w:rPr>
        <w:t>.  RERA will give R500 towards snacks to be provided by Estelle and Margie Ellis.  The Baboon poster is not yet updated and a further contribution by RERA will be requested.</w:t>
      </w:r>
    </w:p>
    <w:p w14:paraId="75EE600D" w14:textId="4A4FF43C" w:rsidR="00155FEA" w:rsidRDefault="00155FEA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</w:t>
      </w:r>
      <w:r w:rsidR="00AF1880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 </w:t>
      </w:r>
      <w:r w:rsidRPr="00155FEA">
        <w:rPr>
          <w:rFonts w:ascii="Arial Narrow" w:hAnsi="Arial Narrow"/>
          <w:b/>
          <w:sz w:val="22"/>
          <w:szCs w:val="22"/>
        </w:rPr>
        <w:t>Poaching Activities</w:t>
      </w:r>
      <w:r>
        <w:rPr>
          <w:rFonts w:ascii="Arial Narrow" w:hAnsi="Arial Narrow"/>
          <w:sz w:val="22"/>
          <w:szCs w:val="22"/>
        </w:rPr>
        <w:t xml:space="preserve">:  Frank informed the meeting of rampant </w:t>
      </w:r>
      <w:proofErr w:type="spellStart"/>
      <w:r>
        <w:rPr>
          <w:rFonts w:ascii="Arial Narrow" w:hAnsi="Arial Narrow"/>
          <w:sz w:val="22"/>
          <w:szCs w:val="22"/>
        </w:rPr>
        <w:t>perlemoen</w:t>
      </w:r>
      <w:proofErr w:type="spellEnd"/>
      <w:r>
        <w:rPr>
          <w:rFonts w:ascii="Arial Narrow" w:hAnsi="Arial Narrow"/>
          <w:sz w:val="22"/>
          <w:szCs w:val="22"/>
        </w:rPr>
        <w:t xml:space="preserve"> poaching in Container Bay. It was raised at the Community Policing Forum.</w:t>
      </w:r>
    </w:p>
    <w:p w14:paraId="2BED0496" w14:textId="1EC5ECE9" w:rsidR="00155FEA" w:rsidRPr="009B5E52" w:rsidRDefault="00155FEA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</w:t>
      </w:r>
      <w:r w:rsidR="00AF1880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 </w:t>
      </w:r>
      <w:r w:rsidRPr="00155FEA">
        <w:rPr>
          <w:rFonts w:ascii="Arial Narrow" w:hAnsi="Arial Narrow"/>
          <w:b/>
          <w:sz w:val="22"/>
          <w:szCs w:val="22"/>
        </w:rPr>
        <w:t>List of outstanding issues to be followed up by all before the next meeting</w:t>
      </w:r>
    </w:p>
    <w:p w14:paraId="731E6BAE" w14:textId="77777777" w:rsidR="00AA2145" w:rsidRPr="004A7FC3" w:rsidRDefault="00AA2145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</w:p>
    <w:p w14:paraId="7115ED2A" w14:textId="77777777" w:rsidR="00AA2145" w:rsidRPr="00AA2145" w:rsidRDefault="00AA2145" w:rsidP="0079749A">
      <w:p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 w:rsidRPr="00AA2145">
        <w:rPr>
          <w:rFonts w:ascii="Arial Narrow" w:hAnsi="Arial Narrow"/>
          <w:b/>
          <w:sz w:val="22"/>
          <w:szCs w:val="22"/>
        </w:rPr>
        <w:t>4. Financial report</w:t>
      </w:r>
    </w:p>
    <w:p w14:paraId="7138674E" w14:textId="791254F6" w:rsidR="00AA2145" w:rsidRDefault="00155FEA" w:rsidP="00155FEA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The ABSA accounts for both RERA and REC have been closed and the funds transferred to 2 new </w:t>
      </w:r>
      <w:proofErr w:type="spellStart"/>
      <w:r>
        <w:rPr>
          <w:rFonts w:ascii="Arial Narrow" w:hAnsi="Arial Narrow"/>
          <w:sz w:val="22"/>
          <w:szCs w:val="22"/>
        </w:rPr>
        <w:t>Nedbank</w:t>
      </w:r>
      <w:proofErr w:type="spellEnd"/>
      <w:r>
        <w:rPr>
          <w:rFonts w:ascii="Arial Narrow" w:hAnsi="Arial Narrow"/>
          <w:sz w:val="22"/>
          <w:szCs w:val="22"/>
        </w:rPr>
        <w:t xml:space="preserve"> accounts with bank charges of only R9.80 per month</w:t>
      </w:r>
      <w:r w:rsidR="00AF1880">
        <w:rPr>
          <w:rFonts w:ascii="Arial Narrow" w:hAnsi="Arial Narrow"/>
          <w:sz w:val="22"/>
          <w:szCs w:val="22"/>
        </w:rPr>
        <w:t xml:space="preserve">. EFT’s should be encouraged as cash banking attracts additional charges. Ivan is </w:t>
      </w:r>
      <w:proofErr w:type="spellStart"/>
      <w:r w:rsidR="00AF1880">
        <w:rPr>
          <w:rFonts w:ascii="Arial Narrow" w:hAnsi="Arial Narrow"/>
          <w:sz w:val="22"/>
          <w:szCs w:val="22"/>
        </w:rPr>
        <w:t>authorised</w:t>
      </w:r>
      <w:proofErr w:type="spellEnd"/>
      <w:r w:rsidR="00AF1880">
        <w:rPr>
          <w:rFonts w:ascii="Arial Narrow" w:hAnsi="Arial Narrow"/>
          <w:sz w:val="22"/>
          <w:szCs w:val="22"/>
        </w:rPr>
        <w:t xml:space="preserve"> to operate RERA’s account.</w:t>
      </w:r>
    </w:p>
    <w:p w14:paraId="1BE00FB4" w14:textId="77777777" w:rsidR="0079749A" w:rsidRPr="00820E77" w:rsidRDefault="0079749A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  <w:r w:rsidRPr="0056310C">
        <w:rPr>
          <w:rFonts w:ascii="Arial Narrow" w:hAnsi="Arial Narrow"/>
          <w:sz w:val="22"/>
          <w:szCs w:val="22"/>
        </w:rPr>
        <w:tab/>
      </w:r>
    </w:p>
    <w:p w14:paraId="7DC7234F" w14:textId="77777777" w:rsidR="0079749A" w:rsidRPr="00820E77" w:rsidRDefault="00AA2145" w:rsidP="0079749A">
      <w:pPr>
        <w:tabs>
          <w:tab w:val="left" w:pos="426"/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5</w:t>
      </w:r>
      <w:r w:rsidR="0079749A" w:rsidRPr="00820E77">
        <w:rPr>
          <w:rFonts w:ascii="Arial Narrow" w:hAnsi="Arial Narrow"/>
          <w:b/>
          <w:sz w:val="22"/>
          <w:szCs w:val="22"/>
        </w:rPr>
        <w:t>.  Next meeting</w:t>
      </w:r>
    </w:p>
    <w:p w14:paraId="5BA2935F" w14:textId="24464872" w:rsidR="0079749A" w:rsidRDefault="0079749A" w:rsidP="0079749A">
      <w:pPr>
        <w:tabs>
          <w:tab w:val="left" w:pos="28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="00AF1880">
        <w:rPr>
          <w:rFonts w:ascii="Arial Narrow" w:hAnsi="Arial Narrow"/>
          <w:sz w:val="22"/>
          <w:szCs w:val="22"/>
        </w:rPr>
        <w:t>Friday 15 October at 6.30pm at a venue to be announced.</w:t>
      </w:r>
      <w:proofErr w:type="gramEnd"/>
      <w:r w:rsidR="00AF1880">
        <w:rPr>
          <w:rFonts w:ascii="Arial Narrow" w:hAnsi="Arial Narrow"/>
          <w:sz w:val="22"/>
          <w:szCs w:val="22"/>
        </w:rPr>
        <w:t xml:space="preserve">  (Ruth will be overseas.)</w:t>
      </w:r>
      <w:r w:rsidRPr="00820E77">
        <w:rPr>
          <w:rFonts w:ascii="Arial Narrow" w:hAnsi="Arial Narrow"/>
          <w:sz w:val="22"/>
          <w:szCs w:val="22"/>
        </w:rPr>
        <w:t xml:space="preserve"> </w:t>
      </w:r>
    </w:p>
    <w:p w14:paraId="6F85E95C" w14:textId="77777777" w:rsidR="0014457E" w:rsidRDefault="0014457E" w:rsidP="0079749A">
      <w:pPr>
        <w:tabs>
          <w:tab w:val="left" w:pos="284"/>
        </w:tabs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06FC7F27" w14:textId="77777777" w:rsidR="0079749A" w:rsidRDefault="0079749A" w:rsidP="0079749A"/>
    <w:p w14:paraId="1FA6B444" w14:textId="77777777" w:rsidR="002E6DDC" w:rsidRDefault="002E6DDC"/>
    <w:sectPr w:rsidR="002E6DDC" w:rsidSect="0079749A"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9A"/>
    <w:rsid w:val="00013E3A"/>
    <w:rsid w:val="0014457E"/>
    <w:rsid w:val="00155FEA"/>
    <w:rsid w:val="002E6DDC"/>
    <w:rsid w:val="002F1EA7"/>
    <w:rsid w:val="003522C4"/>
    <w:rsid w:val="003803A2"/>
    <w:rsid w:val="004A7FC3"/>
    <w:rsid w:val="0051201D"/>
    <w:rsid w:val="00601926"/>
    <w:rsid w:val="006915E0"/>
    <w:rsid w:val="00781194"/>
    <w:rsid w:val="0079749A"/>
    <w:rsid w:val="00954149"/>
    <w:rsid w:val="009B5E52"/>
    <w:rsid w:val="009E2471"/>
    <w:rsid w:val="00A16476"/>
    <w:rsid w:val="00AA2145"/>
    <w:rsid w:val="00AE3D3B"/>
    <w:rsid w:val="00AF1880"/>
    <w:rsid w:val="00DC5D77"/>
    <w:rsid w:val="00E0487F"/>
    <w:rsid w:val="00E40A35"/>
    <w:rsid w:val="00E65B6F"/>
    <w:rsid w:val="00F0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F8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eraymond@mweb.co.za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   Raymond</dc:creator>
  <cp:lastModifiedBy>RE</cp:lastModifiedBy>
  <cp:revision>2</cp:revision>
  <dcterms:created xsi:type="dcterms:W3CDTF">2016-12-05T09:55:00Z</dcterms:created>
  <dcterms:modified xsi:type="dcterms:W3CDTF">2016-12-05T09:55:00Z</dcterms:modified>
</cp:coreProperties>
</file>