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0A04298F" w14:textId="65DEA1B0" w:rsidR="007A17D0" w:rsidRPr="00C70A22" w:rsidRDefault="007A17D0" w:rsidP="00C70A22">
      <w:pPr>
        <w:keepLines/>
        <w:widowControl w:val="0"/>
        <w:spacing w:after="0" w:line="240" w:lineRule="auto"/>
        <w:jc w:val="center"/>
        <w:rPr>
          <w:rFonts w:ascii="Tempus Sans ITC" w:hAnsi="Tempus Sans ITC"/>
          <w:b/>
          <w:color w:val="262626" w:themeColor="text1" w:themeTint="D9"/>
          <w:sz w:val="56"/>
          <w:szCs w:val="56"/>
          <w14:glow w14:rad="101600">
            <w14:schemeClr w14:val="accent6">
              <w14:alpha w14:val="60000"/>
              <w14:satMod w14:val="175000"/>
            </w14:schemeClr>
          </w14:glow>
          <w14:shadow w14:blurRad="50800" w14:dist="38100" w14:dir="2700000" w14:sx="100000" w14:sy="100000" w14:kx="0" w14:ky="0" w14:algn="tl">
            <w14:srgbClr w14:val="000000">
              <w14:alpha w14:val="60000"/>
            </w14:srgbClr>
          </w14:shadow>
          <w14:textOutline w14:w="6731" w14:cap="flat" w14:cmpd="sng" w14:algn="ctr">
            <w14:solidFill>
              <w14:srgbClr w14:val="000000"/>
            </w14:solidFill>
            <w14:prstDash w14:val="solid"/>
            <w14:round/>
          </w14:textOutline>
        </w:rPr>
      </w:pPr>
      <w:r w:rsidRPr="00C70A22">
        <w:rPr>
          <w:rFonts w:ascii="Tempus Sans ITC" w:hAnsi="Tempus Sans ITC"/>
          <w:b/>
          <w:noProof/>
          <w:color w:val="000000" w:themeColor="text1"/>
          <w:sz w:val="56"/>
          <w:szCs w:val="56"/>
        </w:rPr>
        <mc:AlternateContent>
          <mc:Choice Requires="wps">
            <w:drawing>
              <wp:anchor distT="0" distB="0" distL="114300" distR="114300" simplePos="0" relativeHeight="251658240" behindDoc="1" locked="0" layoutInCell="1" allowOverlap="1" wp14:anchorId="59CBB6AD" wp14:editId="052CEC9D">
                <wp:simplePos x="0" y="0"/>
                <wp:positionH relativeFrom="margin">
                  <wp:align>left</wp:align>
                </wp:positionH>
                <wp:positionV relativeFrom="paragraph">
                  <wp:posOffset>610</wp:posOffset>
                </wp:positionV>
                <wp:extent cx="3535045" cy="4593945"/>
                <wp:effectExtent l="0" t="0" r="8255" b="0"/>
                <wp:wrapTight wrapText="bothSides">
                  <wp:wrapPolygon edited="0">
                    <wp:start x="0" y="0"/>
                    <wp:lineTo x="0" y="21498"/>
                    <wp:lineTo x="21534" y="21498"/>
                    <wp:lineTo x="2153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535045" cy="4593945"/>
                        </a:xfrm>
                        <a:prstGeom prst="rect">
                          <a:avLst/>
                        </a:prstGeom>
                        <a:solidFill>
                          <a:schemeClr val="lt1"/>
                        </a:solidFill>
                        <a:ln w="6350">
                          <a:noFill/>
                        </a:ln>
                      </wps:spPr>
                      <wps:txbx>
                        <w:txbxContent>
                          <w:p w14:paraId="0DF5C6EE" w14:textId="3FF164E0" w:rsidR="007A17D0" w:rsidRPr="000E1749" w:rsidRDefault="00B9428A" w:rsidP="00F32B1A">
                            <w:pPr>
                              <w:textboxTightWrap w:val="allLines"/>
                              <w:rPr>
                                <w14:textOutline w14:w="9525" w14:cap="rnd" w14:cmpd="sng" w14:algn="ctr">
                                  <w14:noFill/>
                                  <w14:prstDash w14:val="solid"/>
                                  <w14:bevel/>
                                </w14:textOutline>
                              </w:rPr>
                            </w:pPr>
                            <w:r w:rsidRPr="00B9428A">
                              <w:rPr>
                                <w:noProof/>
                              </w:rPr>
                              <w:t>Coordinates: 34°18′05″S 18°48′59″E</w:t>
                            </w:r>
                            <w:r w:rsidR="009B156E">
                              <w:rPr>
                                <w:noProof/>
                              </w:rPr>
                              <w:drawing>
                                <wp:inline distT="0" distB="0" distL="0" distR="0" wp14:anchorId="23D5540F" wp14:editId="09D9CF53">
                                  <wp:extent cx="3402000" cy="4204800"/>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saturation sat="300000"/>
                                                    </a14:imgEffect>
                                                  </a14:imgLayer>
                                                </a14:imgProps>
                                              </a:ext>
                                            </a:extLst>
                                          </a:blip>
                                          <a:stretch>
                                            <a:fillRect/>
                                          </a:stretch>
                                        </pic:blipFill>
                                        <pic:spPr>
                                          <a:xfrm>
                                            <a:off x="0" y="0"/>
                                            <a:ext cx="3402000" cy="4204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BB6AD" id="_x0000_t202" coordsize="21600,21600" o:spt="202" path="m,l,21600r21600,l21600,xe">
                <v:stroke joinstyle="miter"/>
                <v:path gradientshapeok="t" o:connecttype="rect"/>
              </v:shapetype>
              <v:shape id="Text Box 3" o:spid="_x0000_s1026" type="#_x0000_t202" style="position:absolute;left:0;text-align:left;margin-left:0;margin-top:.05pt;width:278.35pt;height:361.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" fillcolor="white [3201]" stroked="f" strokeweight=".5pt">
                <v:textbox>
                  <w:txbxContent>
                    <w:p w14:paraId="0DF5C6EE" w14:textId="3FF164E0" w:rsidR="007A17D0" w:rsidRPr="000E1749" w:rsidRDefault="00B9428A" w:rsidP="00F32B1A">
                      <w:pPr>
                        <w:textboxTightWrap w:val="allLines"/>
                        <w:rPr>
                          <w14:textOutline w14:w="9525" w14:cap="rnd" w14:cmpd="sng" w14:algn="ctr">
                            <w14:noFill/>
                            <w14:prstDash w14:val="solid"/>
                            <w14:bevel/>
                          </w14:textOutline>
                        </w:rPr>
                      </w:pPr>
                      <w:r w:rsidRPr="00B9428A">
                        <w:rPr>
                          <w:noProof/>
                        </w:rPr>
                        <w:t>Coordinates: 34°18′05″S 18°48′59″E</w:t>
                      </w:r>
                      <w:r w:rsidR="009B156E">
                        <w:rPr>
                          <w:noProof/>
                        </w:rPr>
                        <w:drawing>
                          <wp:inline distT="0" distB="0" distL="0" distR="0" wp14:anchorId="23D5540F" wp14:editId="09D9CF53">
                            <wp:extent cx="3402000" cy="4204800"/>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saturation sat="300000"/>
                                              </a14:imgEffect>
                                            </a14:imgLayer>
                                          </a14:imgProps>
                                        </a:ext>
                                      </a:extLst>
                                    </a:blip>
                                    <a:stretch>
                                      <a:fillRect/>
                                    </a:stretch>
                                  </pic:blipFill>
                                  <pic:spPr>
                                    <a:xfrm>
                                      <a:off x="0" y="0"/>
                                      <a:ext cx="3402000" cy="4204800"/>
                                    </a:xfrm>
                                    <a:prstGeom prst="rect">
                                      <a:avLst/>
                                    </a:prstGeom>
                                  </pic:spPr>
                                </pic:pic>
                              </a:graphicData>
                            </a:graphic>
                          </wp:inline>
                        </w:drawing>
                      </w:r>
                    </w:p>
                  </w:txbxContent>
                </v:textbox>
                <w10:wrap type="tight" anchorx="margin"/>
              </v:shape>
            </w:pict>
          </mc:Fallback>
        </mc:AlternateContent>
      </w:r>
      <w:proofErr w:type="spellStart"/>
      <w:r w:rsidR="00C70A22" w:rsidRPr="00C70A22">
        <w:rPr>
          <w:rFonts w:ascii="Tempus Sans ITC" w:hAnsi="Tempus Sans ITC"/>
          <w:b/>
          <w:color w:val="262626" w:themeColor="text1" w:themeTint="D9"/>
          <w:sz w:val="56"/>
          <w:szCs w:val="56"/>
          <w14:glow w14:rad="101600">
            <w14:schemeClr w14:val="accent6">
              <w14:alpha w14:val="60000"/>
              <w14:satMod w14:val="175000"/>
            </w14:schemeClr>
          </w14:glow>
          <w14:shadow w14:blurRad="50800" w14:dist="38100" w14:dir="2700000" w14:sx="100000" w14:sy="100000" w14:kx="0" w14:ky="0" w14:algn="tl">
            <w14:srgbClr w14:val="000000">
              <w14:alpha w14:val="60000"/>
            </w14:srgbClr>
          </w14:shadow>
          <w14:textOutline w14:w="6731" w14:cap="flat" w14:cmpd="sng" w14:algn="ctr">
            <w14:solidFill>
              <w14:srgbClr w14:val="000000"/>
            </w14:solidFill>
            <w14:prstDash w14:val="solid"/>
            <w14:round/>
          </w14:textOutline>
        </w:rPr>
        <w:t>Rooiels</w:t>
      </w:r>
      <w:proofErr w:type="spellEnd"/>
      <w:r w:rsidR="00C70A22" w:rsidRPr="00C70A22">
        <w:rPr>
          <w:rFonts w:ascii="Tempus Sans ITC" w:hAnsi="Tempus Sans ITC"/>
          <w:b/>
          <w:color w:val="262626" w:themeColor="text1" w:themeTint="D9"/>
          <w:sz w:val="56"/>
          <w:szCs w:val="56"/>
          <w14:glow w14:rad="101600">
            <w14:schemeClr w14:val="accent6">
              <w14:alpha w14:val="60000"/>
              <w14:satMod w14:val="175000"/>
            </w14:schemeClr>
          </w14:glow>
          <w14:shadow w14:blurRad="50800" w14:dist="38100" w14:dir="2700000" w14:sx="100000" w14:sy="100000" w14:kx="0" w14:ky="0" w14:algn="tl">
            <w14:srgbClr w14:val="000000">
              <w14:alpha w14:val="60000"/>
            </w14:srgbClr>
          </w14:shadow>
          <w14:textOutline w14:w="6731" w14:cap="flat" w14:cmpd="sng" w14:algn="ctr">
            <w14:solidFill>
              <w14:srgbClr w14:val="000000"/>
            </w14:solidFill>
            <w14:prstDash w14:val="solid"/>
            <w14:round/>
          </w14:textOutline>
        </w:rPr>
        <w:t xml:space="preserve"> </w:t>
      </w:r>
      <w:r w:rsidRPr="00C70A22">
        <w:rPr>
          <w:rFonts w:ascii="Tempus Sans ITC" w:hAnsi="Tempus Sans ITC"/>
          <w:b/>
          <w:color w:val="262626" w:themeColor="text1" w:themeTint="D9"/>
          <w:sz w:val="72"/>
          <w:szCs w:val="72"/>
          <w14:glow w14:rad="101600">
            <w14:schemeClr w14:val="accent6">
              <w14:alpha w14:val="60000"/>
              <w14:satMod w14:val="175000"/>
            </w14:schemeClr>
          </w14:glow>
          <w14:shadow w14:blurRad="50800" w14:dist="38100" w14:dir="2700000" w14:sx="100000" w14:sy="100000" w14:kx="0" w14:ky="0" w14:algn="tl">
            <w14:srgbClr w14:val="000000">
              <w14:alpha w14:val="60000"/>
            </w14:srgbClr>
          </w14:shadow>
          <w14:textOutline w14:w="6731" w14:cap="flat" w14:cmpd="sng" w14:algn="ctr">
            <w14:solidFill>
              <w14:srgbClr w14:val="000000"/>
            </w14:solidFill>
            <w14:prstDash w14:val="solid"/>
            <w14:round/>
          </w14:textOutline>
        </w:rPr>
        <w:t>History</w:t>
      </w:r>
    </w:p>
    <w:p w14:paraId="16020EFD" w14:textId="57C79922" w:rsidR="009B156E" w:rsidRPr="00C70A22" w:rsidRDefault="009B156E" w:rsidP="007A17D0">
      <w:pPr>
        <w:keepLines/>
        <w:widowControl w:val="0"/>
        <w:spacing w:after="0" w:line="240" w:lineRule="auto"/>
        <w:jc w:val="both"/>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pPr>
      <w:proofErr w:type="spellStart"/>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Rooi</w:t>
      </w:r>
      <w:r w:rsidR="00B9428A"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e</w:t>
      </w:r>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ls</w:t>
      </w:r>
      <w:proofErr w:type="spellEnd"/>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 xml:space="preserve"> (Afrikaans equivalent of red alder) is a settlement in Overberg District Municipality in the Western Cape province of South Africa. It was declared a township in June 1948 and is situated 5 km north of Pringle Bay, on the eastern shore of False Bay. It was named after the farm and river by this name.</w:t>
      </w:r>
    </w:p>
    <w:p w14:paraId="49BEF286" w14:textId="4327B4D3" w:rsidR="00F32B1A" w:rsidRPr="00C70A22" w:rsidRDefault="00F32B1A" w:rsidP="00666E8B">
      <w:pPr>
        <w:keepLines/>
        <w:widowControl w:val="0"/>
        <w:spacing w:after="0" w:line="240" w:lineRule="auto"/>
        <w:jc w:val="both"/>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pPr>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 xml:space="preserve">It is situated beside the </w:t>
      </w:r>
      <w:proofErr w:type="spellStart"/>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Kogelberg</w:t>
      </w:r>
      <w:proofErr w:type="spellEnd"/>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 xml:space="preserve"> Biosphere Reserve and is itself a registered conservancy. The town roads are narrow, un-tarred and without street lights. </w:t>
      </w:r>
      <w:proofErr w:type="gramStart"/>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Klein-</w:t>
      </w:r>
      <w:proofErr w:type="spellStart"/>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Hangklip</w:t>
      </w:r>
      <w:proofErr w:type="spellEnd"/>
      <w:r w:rsidR="00B9428A"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 xml:space="preserve"> </w:t>
      </w:r>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mountain</w:t>
      </w:r>
      <w:proofErr w:type="gramEnd"/>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 xml:space="preserve"> dominates the village</w:t>
      </w:r>
      <w:r w:rsidR="00B9428A"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 A</w:t>
      </w:r>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nimals that may be noted are chacma baboons, rock hyrax, small antelope, African clawless otters and occasionally caracal and leopard.</w:t>
      </w:r>
    </w:p>
    <w:p w14:paraId="6D2366DC" w14:textId="67EB992E" w:rsidR="006F6438" w:rsidRPr="00C70A22" w:rsidRDefault="006F6438" w:rsidP="00666E8B">
      <w:pPr>
        <w:jc w:val="both"/>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pPr>
      <w:proofErr w:type="spellStart"/>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Rooiels</w:t>
      </w:r>
      <w:proofErr w:type="spellEnd"/>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 xml:space="preserve"> is a small town in the Cape Winelands region of the Western Cape Province of South Africa. </w:t>
      </w:r>
      <w:proofErr w:type="spellStart"/>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Rooiels</w:t>
      </w:r>
      <w:proofErr w:type="spellEnd"/>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 xml:space="preserve"> is a residential community, and a holiday destination, with many opportunities for outdoor sports.</w:t>
      </w:r>
    </w:p>
    <w:p w14:paraId="23AD20F7" w14:textId="0C3391D1" w:rsidR="006F6438" w:rsidRPr="00C70A22" w:rsidRDefault="006F6438" w:rsidP="00666E8B">
      <w:pPr>
        <w:jc w:val="both"/>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pPr>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 xml:space="preserve">There is a moderate number of permanent inhabitants, many of whom are retired. The local baboons roam the area frequently and should not be fed. It is on the eastern shore of False Bay, just to the south of the mouth of the </w:t>
      </w:r>
      <w:proofErr w:type="spellStart"/>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Rooiels</w:t>
      </w:r>
      <w:proofErr w:type="spellEnd"/>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 xml:space="preserve"> river, and below the Klein </w:t>
      </w:r>
      <w:proofErr w:type="spellStart"/>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Hangklip</w:t>
      </w:r>
      <w:proofErr w:type="spellEnd"/>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 xml:space="preserve">. There is a very pleasant little beach which is fairly sheltered from south west swells, and is generally safe for swimming. The </w:t>
      </w:r>
      <w:proofErr w:type="spellStart"/>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Rooiels</w:t>
      </w:r>
      <w:proofErr w:type="spellEnd"/>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 xml:space="preserve"> river flows into the bay at the south end of the beach, and is usually only inches deep and a pleasant place for kids to play.</w:t>
      </w:r>
    </w:p>
    <w:p w14:paraId="137F9936" w14:textId="77777777" w:rsidR="00C70A22" w:rsidRDefault="006F6438" w:rsidP="00666E8B">
      <w:pPr>
        <w:jc w:val="both"/>
        <w:rPr>
          <w:rFonts w:ascii="Arial" w:hAnsi="Arial" w:cs="Arial"/>
          <w:bCs/>
          <w:color w:val="262626" w:themeColor="text1" w:themeTint="D9"/>
          <w:sz w:val="24"/>
          <w:szCs w:val="24"/>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pPr>
      <w:r w:rsidRPr="00C70A22">
        <w:rPr>
          <w:rFonts w:ascii="Arial" w:hAnsi="Arial" w:cs="Arial"/>
          <w:bCs/>
          <w:color w:val="262626" w:themeColor="text1" w:themeTint="D9"/>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The town is quite exposed to the south east wind in summer, which can be unpleasantly strong, but is often mild and keeps the place cool. Winter can be beautiful, if the wind is light and the weather sunny, and when the wind and waves are up, the surf pounds on the rocky shoreline and throws spray high into the air. It is a pleasant place to get away from the city for a few days, or to enjoy a quiet vacation for a week or so at almost any time of the year.</w:t>
      </w:r>
      <w:r w:rsidR="00B9428A">
        <w:rPr>
          <w:rFonts w:ascii="Arial" w:hAnsi="Arial" w:cs="Arial"/>
          <w:bCs/>
          <w:color w:val="262626" w:themeColor="text1" w:themeTint="D9"/>
          <w:sz w:val="24"/>
          <w:szCs w:val="24"/>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 xml:space="preserve"> </w:t>
      </w:r>
    </w:p>
    <w:p w14:paraId="7780A0DC" w14:textId="4DBE2ADF" w:rsidR="007F1299" w:rsidRPr="00666E8B" w:rsidRDefault="00B9428A" w:rsidP="00C70A22">
      <w:pPr>
        <w:jc w:val="center"/>
        <w:rPr>
          <w:rFonts w:ascii="Arial" w:hAnsi="Arial" w:cs="Arial"/>
          <w:bCs/>
          <w:i/>
          <w:iCs/>
          <w:color w:val="262626" w:themeColor="text1" w:themeTint="D9"/>
          <w:sz w:val="20"/>
          <w:szCs w:val="20"/>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pPr>
      <w:r>
        <w:rPr>
          <w:rFonts w:ascii="Arial" w:hAnsi="Arial" w:cs="Arial"/>
          <w:bCs/>
          <w:i/>
          <w:iCs/>
          <w:color w:val="262626" w:themeColor="text1" w:themeTint="D9"/>
          <w:sz w:val="20"/>
          <w:szCs w:val="20"/>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w:t>
      </w:r>
      <w:r w:rsidRPr="00666E8B">
        <w:rPr>
          <w:rFonts w:ascii="Arial" w:hAnsi="Arial" w:cs="Arial"/>
          <w:b/>
          <w:i/>
          <w:iCs/>
          <w:color w:val="262626" w:themeColor="text1" w:themeTint="D9"/>
          <w:sz w:val="16"/>
          <w:szCs w:val="16"/>
          <w:u w:val="single"/>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 xml:space="preserve">Visit: </w:t>
      </w:r>
      <w:r w:rsidR="00666E8B" w:rsidRPr="00666E8B">
        <w:rPr>
          <w:rFonts w:ascii="Arial" w:hAnsi="Arial" w:cs="Arial"/>
          <w:b/>
          <w:i/>
          <w:iCs/>
          <w:color w:val="262626" w:themeColor="text1" w:themeTint="D9"/>
          <w:sz w:val="16"/>
          <w:szCs w:val="16"/>
          <w:u w:val="single"/>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http://rooiels.weebly.com</w:t>
      </w:r>
      <w:r w:rsidR="00666E8B">
        <w:rPr>
          <w:rFonts w:ascii="Arial" w:hAnsi="Arial" w:cs="Arial"/>
          <w:bCs/>
          <w:i/>
          <w:iCs/>
          <w:color w:val="262626" w:themeColor="text1" w:themeTint="D9"/>
          <w:sz w:val="20"/>
          <w:szCs w:val="20"/>
          <w14:shadow w14:blurRad="50800" w14:dist="38100" w14:dir="2700000" w14:sx="100000" w14:sy="100000" w14:kx="0" w14:ky="0" w14:algn="tl">
            <w14:srgbClr w14:val="000000">
              <w14:alpha w14:val="60000"/>
            </w14:srgbClr>
          </w14:shadow>
          <w14:textOutline w14:w="6731" w14:cap="flat" w14:cmpd="sng" w14:algn="ctr">
            <w14:noFill/>
            <w14:prstDash w14:val="solid"/>
            <w14:round/>
          </w14:textOutline>
        </w:rPr>
        <w:t>)</w:t>
      </w:r>
    </w:p>
    <w:sectPr w:rsidR="007F1299" w:rsidRPr="00666E8B" w:rsidSect="008E3A6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D0"/>
    <w:rsid w:val="00666E8B"/>
    <w:rsid w:val="006F6438"/>
    <w:rsid w:val="007A17D0"/>
    <w:rsid w:val="007F1299"/>
    <w:rsid w:val="008E3A6A"/>
    <w:rsid w:val="009B156E"/>
    <w:rsid w:val="00B9428A"/>
    <w:rsid w:val="00C70A22"/>
    <w:rsid w:val="00F32B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14:docId w14:val="78FFC65E"/>
  <w15:chartTrackingRefBased/>
  <w15:docId w15:val="{EAF4C322-D9C7-4DDC-A4CC-8914F266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Cronje</dc:creator>
  <cp:keywords/>
  <dc:description/>
  <cp:lastModifiedBy>Tracy Cronje</cp:lastModifiedBy>
  <cp:revision>3</cp:revision>
  <dcterms:created xsi:type="dcterms:W3CDTF">2021-12-08T11:58:00Z</dcterms:created>
  <dcterms:modified xsi:type="dcterms:W3CDTF">2022-05-25T12:31:00Z</dcterms:modified>
</cp:coreProperties>
</file>